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D6CA4" w14:textId="77777777" w:rsidR="00A40968" w:rsidRPr="0043172D" w:rsidRDefault="00A40968" w:rsidP="00A40968">
      <w:pPr>
        <w:jc w:val="center"/>
        <w:rPr>
          <w:rFonts w:ascii="Arial" w:hAnsi="Arial" w:cs="Arial"/>
          <w:b/>
        </w:rPr>
      </w:pPr>
      <w:r>
        <w:rPr>
          <w:rFonts w:ascii="Arial" w:hAnsi="Arial" w:cs="Arial"/>
          <w:b/>
        </w:rPr>
        <w:t>THE MINUTES</w:t>
      </w:r>
    </w:p>
    <w:p w14:paraId="008DA201" w14:textId="090EA5B1" w:rsidR="00A40968" w:rsidRPr="001E5E54" w:rsidRDefault="00A40968" w:rsidP="00A40968">
      <w:pPr>
        <w:jc w:val="center"/>
        <w:rPr>
          <w:rFonts w:ascii="Arial" w:hAnsi="Arial" w:cs="Arial"/>
          <w:b/>
          <w:sz w:val="22"/>
        </w:rPr>
      </w:pPr>
      <w:r w:rsidRPr="005A2900">
        <w:rPr>
          <w:rFonts w:ascii="Arial" w:hAnsi="Arial" w:cs="Arial"/>
          <w:b/>
        </w:rPr>
        <w:t>FOR THE</w:t>
      </w:r>
      <w:r w:rsidR="005F0706" w:rsidRPr="005A2900">
        <w:rPr>
          <w:rFonts w:ascii="Arial" w:hAnsi="Arial" w:cs="Arial"/>
          <w:b/>
        </w:rPr>
        <w:t xml:space="preserve"> </w:t>
      </w:r>
      <w:r w:rsidR="00C8117C">
        <w:rPr>
          <w:rFonts w:ascii="Arial" w:hAnsi="Arial" w:cs="Arial"/>
          <w:b/>
        </w:rPr>
        <w:t>J</w:t>
      </w:r>
      <w:r w:rsidR="00270885">
        <w:rPr>
          <w:rFonts w:ascii="Arial" w:hAnsi="Arial" w:cs="Arial"/>
          <w:b/>
        </w:rPr>
        <w:t>ULY</w:t>
      </w:r>
      <w:r w:rsidR="00C8117C">
        <w:rPr>
          <w:rFonts w:ascii="Arial" w:hAnsi="Arial" w:cs="Arial"/>
          <w:b/>
        </w:rPr>
        <w:t xml:space="preserve"> </w:t>
      </w:r>
      <w:r w:rsidR="008E7D95">
        <w:rPr>
          <w:rFonts w:ascii="Arial" w:hAnsi="Arial" w:cs="Arial"/>
          <w:b/>
        </w:rPr>
        <w:t>16</w:t>
      </w:r>
      <w:r w:rsidR="0045448E">
        <w:rPr>
          <w:rFonts w:ascii="Arial" w:hAnsi="Arial" w:cs="Arial"/>
          <w:b/>
        </w:rPr>
        <w:t>, 201</w:t>
      </w:r>
      <w:r w:rsidR="00B20146">
        <w:rPr>
          <w:rFonts w:ascii="Arial" w:hAnsi="Arial" w:cs="Arial"/>
          <w:b/>
        </w:rPr>
        <w:t>9</w:t>
      </w:r>
    </w:p>
    <w:p w14:paraId="548CAC58" w14:textId="77777777" w:rsidR="00A40968" w:rsidRPr="0043172D" w:rsidRDefault="00A40968" w:rsidP="00A40968">
      <w:pPr>
        <w:jc w:val="center"/>
        <w:rPr>
          <w:rFonts w:ascii="Arial" w:hAnsi="Arial" w:cs="Arial"/>
          <w:b/>
        </w:rPr>
      </w:pPr>
      <w:r w:rsidRPr="0043172D">
        <w:rPr>
          <w:rFonts w:ascii="Arial" w:hAnsi="Arial" w:cs="Arial"/>
          <w:b/>
        </w:rPr>
        <w:t>MEETING OF THE BOARD OF TRUSTEES</w:t>
      </w:r>
    </w:p>
    <w:p w14:paraId="33BC9DB6" w14:textId="77777777" w:rsidR="00A40968" w:rsidRPr="0043172D" w:rsidRDefault="00A40968" w:rsidP="00A40968">
      <w:pPr>
        <w:jc w:val="center"/>
        <w:rPr>
          <w:rFonts w:ascii="Arial" w:hAnsi="Arial" w:cs="Arial"/>
          <w:b/>
        </w:rPr>
      </w:pPr>
      <w:r w:rsidRPr="0043172D">
        <w:rPr>
          <w:rFonts w:ascii="Arial" w:hAnsi="Arial" w:cs="Arial"/>
          <w:b/>
        </w:rPr>
        <w:t>OF THE INCORPORATED VILLAGE OF NORTHPORT</w:t>
      </w:r>
    </w:p>
    <w:p w14:paraId="65FB2A14" w14:textId="4D044C6F" w:rsidR="00C92EEE" w:rsidRDefault="00AD5718" w:rsidP="00A40968">
      <w:pPr>
        <w:jc w:val="center"/>
        <w:rPr>
          <w:rFonts w:ascii="Arial" w:hAnsi="Arial" w:cs="Arial"/>
          <w:b/>
        </w:rPr>
      </w:pPr>
      <w:r>
        <w:rPr>
          <w:rFonts w:ascii="Arial" w:hAnsi="Arial" w:cs="Arial"/>
          <w:b/>
        </w:rPr>
        <w:t xml:space="preserve"> </w:t>
      </w:r>
      <w:r w:rsidR="002A564A">
        <w:rPr>
          <w:rFonts w:ascii="Arial" w:hAnsi="Arial" w:cs="Arial"/>
          <w:b/>
        </w:rPr>
        <w:t>SPECIAL MEETING</w:t>
      </w:r>
      <w:r w:rsidR="00C92EEE">
        <w:rPr>
          <w:rFonts w:ascii="Arial" w:hAnsi="Arial" w:cs="Arial"/>
          <w:b/>
        </w:rPr>
        <w:t xml:space="preserve"> </w:t>
      </w:r>
      <w:r w:rsidR="00A40968" w:rsidRPr="0043172D">
        <w:rPr>
          <w:rFonts w:ascii="Arial" w:hAnsi="Arial" w:cs="Arial"/>
          <w:b/>
        </w:rPr>
        <w:t xml:space="preserve"> </w:t>
      </w:r>
    </w:p>
    <w:p w14:paraId="6F8A2EBC" w14:textId="1F5AAF21" w:rsidR="00A40968" w:rsidRDefault="00AD5718" w:rsidP="00A40968">
      <w:pPr>
        <w:jc w:val="center"/>
        <w:rPr>
          <w:rFonts w:ascii="Arial" w:hAnsi="Arial" w:cs="Arial"/>
          <w:b/>
        </w:rPr>
      </w:pPr>
      <w:r>
        <w:rPr>
          <w:rFonts w:ascii="Arial" w:hAnsi="Arial" w:cs="Arial"/>
          <w:b/>
        </w:rPr>
        <w:t>6</w:t>
      </w:r>
      <w:r w:rsidR="00EB3776">
        <w:rPr>
          <w:rFonts w:ascii="Arial" w:hAnsi="Arial" w:cs="Arial"/>
          <w:b/>
        </w:rPr>
        <w:t>:</w:t>
      </w:r>
      <w:r w:rsidR="000F702B">
        <w:rPr>
          <w:rFonts w:ascii="Arial" w:hAnsi="Arial" w:cs="Arial"/>
          <w:b/>
        </w:rPr>
        <w:t>3</w:t>
      </w:r>
      <w:r w:rsidR="00EB3776">
        <w:rPr>
          <w:rFonts w:ascii="Arial" w:hAnsi="Arial" w:cs="Arial"/>
          <w:b/>
        </w:rPr>
        <w:t>0 PM</w:t>
      </w:r>
      <w:r w:rsidR="00A40968" w:rsidRPr="0043172D">
        <w:rPr>
          <w:rFonts w:ascii="Arial" w:hAnsi="Arial" w:cs="Arial"/>
          <w:b/>
        </w:rPr>
        <w:t>.</w:t>
      </w:r>
    </w:p>
    <w:p w14:paraId="78CD3899" w14:textId="74014C9A" w:rsidR="005A31CF" w:rsidRDefault="005A31CF" w:rsidP="00A40968">
      <w:pPr>
        <w:jc w:val="center"/>
        <w:rPr>
          <w:rFonts w:ascii="Arial" w:hAnsi="Arial" w:cs="Arial"/>
          <w:b/>
        </w:rPr>
      </w:pPr>
    </w:p>
    <w:p w14:paraId="70E49612" w14:textId="77777777" w:rsidR="005A31CF" w:rsidRPr="0043172D" w:rsidRDefault="005A31CF" w:rsidP="00A40968">
      <w:pPr>
        <w:jc w:val="center"/>
        <w:rPr>
          <w:rFonts w:ascii="Arial" w:hAnsi="Arial" w:cs="Arial"/>
          <w:b/>
        </w:rPr>
      </w:pPr>
    </w:p>
    <w:p w14:paraId="232FCA99" w14:textId="074C2AD9" w:rsidR="00A40968" w:rsidRDefault="005A31CF" w:rsidP="00A40968">
      <w:pPr>
        <w:ind w:firstLine="0"/>
        <w:jc w:val="both"/>
        <w:rPr>
          <w:rFonts w:ascii="Arial" w:hAnsi="Arial" w:cs="Arial"/>
          <w:bCs/>
        </w:rPr>
      </w:pPr>
      <w:r w:rsidRPr="005A31CF">
        <w:rPr>
          <w:rFonts w:ascii="Arial" w:hAnsi="Arial" w:cs="Arial"/>
          <w:b/>
          <w:bCs/>
        </w:rPr>
        <w:t xml:space="preserve">PRESENT: </w:t>
      </w:r>
      <w:r w:rsidRPr="005A31CF">
        <w:rPr>
          <w:rFonts w:ascii="Arial" w:hAnsi="Arial" w:cs="Arial"/>
          <w:bCs/>
        </w:rPr>
        <w:t>Mayor McMullen</w:t>
      </w:r>
      <w:r w:rsidR="009E5A2C">
        <w:rPr>
          <w:rFonts w:ascii="Arial" w:hAnsi="Arial" w:cs="Arial"/>
          <w:bCs/>
        </w:rPr>
        <w:t>, Maline</w:t>
      </w:r>
      <w:r w:rsidR="0062580E">
        <w:rPr>
          <w:rFonts w:ascii="Arial" w:hAnsi="Arial" w:cs="Arial"/>
          <w:bCs/>
        </w:rPr>
        <w:t>, M</w:t>
      </w:r>
      <w:r w:rsidRPr="005A31CF">
        <w:rPr>
          <w:rFonts w:ascii="Arial" w:hAnsi="Arial" w:cs="Arial"/>
          <w:bCs/>
        </w:rPr>
        <w:t>illigan</w:t>
      </w:r>
      <w:r w:rsidR="00270885">
        <w:rPr>
          <w:rFonts w:ascii="Arial" w:hAnsi="Arial" w:cs="Arial"/>
          <w:bCs/>
        </w:rPr>
        <w:t>, Smith and</w:t>
      </w:r>
      <w:r w:rsidR="0062580E">
        <w:rPr>
          <w:rFonts w:ascii="Arial" w:hAnsi="Arial" w:cs="Arial"/>
          <w:bCs/>
        </w:rPr>
        <w:t xml:space="preserve"> </w:t>
      </w:r>
      <w:r w:rsidR="00443480">
        <w:rPr>
          <w:rFonts w:ascii="Arial" w:hAnsi="Arial" w:cs="Arial"/>
          <w:bCs/>
        </w:rPr>
        <w:t>Kehoe</w:t>
      </w:r>
      <w:r w:rsidRPr="005A31CF">
        <w:rPr>
          <w:rFonts w:ascii="Arial" w:hAnsi="Arial" w:cs="Arial"/>
          <w:bCs/>
        </w:rPr>
        <w:t>, Village Clerk Donna Koch, Village Administrator Tim Brojer,</w:t>
      </w:r>
      <w:r w:rsidR="00F95D02">
        <w:rPr>
          <w:rFonts w:ascii="Arial" w:hAnsi="Arial" w:cs="Arial"/>
          <w:bCs/>
        </w:rPr>
        <w:t xml:space="preserve"> </w:t>
      </w:r>
      <w:r w:rsidR="00F95D02" w:rsidRPr="005A31CF">
        <w:rPr>
          <w:rFonts w:ascii="Arial" w:hAnsi="Arial" w:cs="Arial"/>
          <w:bCs/>
        </w:rPr>
        <w:t>Village Treasurer Len Marchese</w:t>
      </w:r>
      <w:r w:rsidRPr="005A31CF">
        <w:rPr>
          <w:rFonts w:ascii="Arial" w:hAnsi="Arial" w:cs="Arial"/>
          <w:bCs/>
        </w:rPr>
        <w:t xml:space="preserve"> Village Attorney Stuart Besen.</w:t>
      </w:r>
    </w:p>
    <w:p w14:paraId="7B7C236C" w14:textId="1B4CB175" w:rsidR="00A40968" w:rsidRDefault="00A40968" w:rsidP="00A40968">
      <w:pPr>
        <w:ind w:firstLine="0"/>
        <w:jc w:val="both"/>
        <w:rPr>
          <w:b/>
          <w:bCs/>
        </w:rPr>
      </w:pPr>
    </w:p>
    <w:p w14:paraId="065BB8A0" w14:textId="19BE50F4" w:rsidR="00DE6AC1" w:rsidRDefault="00DE6AC1" w:rsidP="00DE6AC1">
      <w:pPr>
        <w:widowControl/>
        <w:ind w:firstLine="0"/>
        <w:rPr>
          <w:rFonts w:ascii="Arial" w:hAnsi="Arial" w:cs="Arial"/>
          <w:b/>
          <w:bCs/>
        </w:rPr>
      </w:pPr>
      <w:r>
        <w:rPr>
          <w:rFonts w:ascii="Arial" w:hAnsi="Arial" w:cs="Arial"/>
          <w:b/>
          <w:bCs/>
        </w:rPr>
        <w:t xml:space="preserve">ANNOUNCEMENTS: </w:t>
      </w:r>
      <w:r w:rsidR="00226C6D" w:rsidRPr="00226C6D">
        <w:rPr>
          <w:rFonts w:ascii="Arial" w:hAnsi="Arial" w:cs="Arial"/>
        </w:rPr>
        <w:t>no announcements.</w:t>
      </w:r>
    </w:p>
    <w:p w14:paraId="07C686CE" w14:textId="77777777" w:rsidR="00DE6AC1" w:rsidRDefault="00DE6AC1" w:rsidP="00DE6AC1">
      <w:pPr>
        <w:ind w:firstLine="0"/>
        <w:jc w:val="both"/>
        <w:rPr>
          <w:rFonts w:ascii="Arial" w:hAnsi="Arial" w:cs="Arial"/>
          <w:b/>
          <w:bCs/>
        </w:rPr>
      </w:pPr>
    </w:p>
    <w:p w14:paraId="662E348C" w14:textId="05EE3958" w:rsidR="00DE6AC1" w:rsidRDefault="00DE6AC1" w:rsidP="00DE6AC1">
      <w:pPr>
        <w:ind w:firstLine="0"/>
        <w:rPr>
          <w:rFonts w:ascii="Arial" w:hAnsi="Arial" w:cs="Arial"/>
        </w:rPr>
      </w:pPr>
      <w:r>
        <w:rPr>
          <w:rFonts w:ascii="Arial" w:hAnsi="Arial" w:cs="Arial"/>
          <w:b/>
          <w:bCs/>
        </w:rPr>
        <w:t>PRESENTATIONS:</w:t>
      </w:r>
      <w:r w:rsidR="002644EE">
        <w:rPr>
          <w:rFonts w:ascii="Arial" w:hAnsi="Arial" w:cs="Arial"/>
          <w:b/>
          <w:bCs/>
        </w:rPr>
        <w:t xml:space="preserve"> </w:t>
      </w:r>
      <w:r w:rsidR="002644EE" w:rsidRPr="002644EE">
        <w:rPr>
          <w:rFonts w:ascii="Arial" w:hAnsi="Arial" w:cs="Arial"/>
        </w:rPr>
        <w:t xml:space="preserve">After reading resolution numbers 127, 128, 129 and 130 the Chief and new </w:t>
      </w:r>
      <w:r w:rsidR="002644EE">
        <w:rPr>
          <w:rFonts w:ascii="Arial" w:hAnsi="Arial" w:cs="Arial"/>
        </w:rPr>
        <w:t>promotions</w:t>
      </w:r>
      <w:r w:rsidR="002644EE" w:rsidRPr="002644EE">
        <w:rPr>
          <w:rFonts w:ascii="Arial" w:hAnsi="Arial" w:cs="Arial"/>
        </w:rPr>
        <w:t xml:space="preserve"> were sworn in. </w:t>
      </w:r>
    </w:p>
    <w:p w14:paraId="1F1A98E5" w14:textId="5A685E4F" w:rsidR="006E714E" w:rsidRDefault="006E714E" w:rsidP="00DE6AC1">
      <w:pPr>
        <w:ind w:firstLine="0"/>
        <w:rPr>
          <w:rFonts w:ascii="Arial" w:hAnsi="Arial" w:cs="Arial"/>
        </w:rPr>
      </w:pPr>
    </w:p>
    <w:p w14:paraId="70F6E3B9" w14:textId="3221C837" w:rsidR="006E714E" w:rsidRDefault="006E714E" w:rsidP="00DE6AC1">
      <w:pPr>
        <w:ind w:firstLine="0"/>
        <w:rPr>
          <w:rFonts w:ascii="Arial" w:hAnsi="Arial" w:cs="Arial"/>
        </w:rPr>
      </w:pPr>
      <w:r>
        <w:rPr>
          <w:rFonts w:ascii="Arial" w:hAnsi="Arial" w:cs="Arial"/>
        </w:rPr>
        <w:t xml:space="preserve">Brad Wine representing the Northport Fire department addressed the Board with the </w:t>
      </w:r>
      <w:r w:rsidR="00900ED5">
        <w:rPr>
          <w:rFonts w:ascii="Arial" w:hAnsi="Arial" w:cs="Arial"/>
        </w:rPr>
        <w:t>department’s</w:t>
      </w:r>
      <w:r w:rsidR="00671A49">
        <w:rPr>
          <w:rFonts w:ascii="Arial" w:hAnsi="Arial" w:cs="Arial"/>
        </w:rPr>
        <w:t xml:space="preserve"> request to hold an Octoberfest at their fairgrounds September 28, 2019. The event will be limited to 500 people. Parking will be provided on site and arranges are being made with Lift, Uber and Quik-rides to offer rides to any needing transportation. They will handle traffic control and each traffic agent will be properly trained. They have gotten all the necessary permits through the State. They also intend to have some German food for purchase. The Board accepted their request and wished them a good turnout. </w:t>
      </w:r>
    </w:p>
    <w:p w14:paraId="5D07165B" w14:textId="73F1835D" w:rsidR="00671A49" w:rsidRDefault="00671A49" w:rsidP="00DE6AC1">
      <w:pPr>
        <w:ind w:firstLine="0"/>
        <w:rPr>
          <w:rFonts w:ascii="Arial" w:hAnsi="Arial" w:cs="Arial"/>
        </w:rPr>
      </w:pPr>
    </w:p>
    <w:p w14:paraId="13496C9E" w14:textId="4C407019" w:rsidR="00671A49" w:rsidRDefault="00671A49" w:rsidP="00DE6AC1">
      <w:pPr>
        <w:ind w:firstLine="0"/>
        <w:rPr>
          <w:rFonts w:ascii="Arial" w:hAnsi="Arial" w:cs="Arial"/>
        </w:rPr>
      </w:pPr>
      <w:r>
        <w:rPr>
          <w:rFonts w:ascii="Arial" w:hAnsi="Arial" w:cs="Arial"/>
        </w:rPr>
        <w:t xml:space="preserve">Members of the Contracting firm TLC addressed the Board with the request to close down a portion of Woodbine Ave, Fifth Ave to Fox Lane in both directions so that they can install a parking level at 179 Woodbine Ave. they asked for two days and the Board requested the work longer hours and try to get the job done in one day. The Board denied their request to leave the machine in the roadway overnight. The Board told them to coordinate with </w:t>
      </w:r>
      <w:r w:rsidR="00D435E1">
        <w:rPr>
          <w:rFonts w:ascii="Arial" w:hAnsi="Arial" w:cs="Arial"/>
        </w:rPr>
        <w:t xml:space="preserve">the Village Administrator, Village Attorney and the Village Police Department. </w:t>
      </w:r>
      <w:r>
        <w:rPr>
          <w:rFonts w:ascii="Arial" w:hAnsi="Arial" w:cs="Arial"/>
        </w:rPr>
        <w:t xml:space="preserve"> </w:t>
      </w:r>
    </w:p>
    <w:p w14:paraId="5F19489F" w14:textId="6803E363" w:rsidR="00D435E1" w:rsidRDefault="00D435E1" w:rsidP="00DE6AC1">
      <w:pPr>
        <w:ind w:firstLine="0"/>
        <w:rPr>
          <w:rFonts w:ascii="Arial" w:hAnsi="Arial" w:cs="Arial"/>
        </w:rPr>
      </w:pPr>
    </w:p>
    <w:p w14:paraId="78372ED1" w14:textId="1687E982" w:rsidR="00D435E1" w:rsidRPr="002644EE" w:rsidRDefault="00D435E1" w:rsidP="00DE6AC1">
      <w:pPr>
        <w:ind w:firstLine="0"/>
        <w:rPr>
          <w:rFonts w:ascii="Arial" w:hAnsi="Arial" w:cs="Arial"/>
        </w:rPr>
      </w:pPr>
      <w:r>
        <w:rPr>
          <w:rFonts w:ascii="Arial" w:hAnsi="Arial" w:cs="Arial"/>
        </w:rPr>
        <w:t xml:space="preserve">Laure Kuhn addressed the Board for a bench in honor of her two brothers who grew up in the Village and tragically died three months apart. She would like the bench in the main park. The Board explained that they are working on a criteria for the benches and have not been giving permission. They asked her to put her request in writing and they would be considering looking at other places at other Village Parks that might be able to use a new bench. </w:t>
      </w:r>
    </w:p>
    <w:p w14:paraId="15A2C30B" w14:textId="77777777" w:rsidR="00DE6AC1" w:rsidRPr="002644EE" w:rsidRDefault="00DE6AC1" w:rsidP="00DE6AC1">
      <w:pPr>
        <w:ind w:firstLine="0"/>
        <w:jc w:val="both"/>
        <w:rPr>
          <w:rFonts w:ascii="Arial" w:hAnsi="Arial" w:cs="Arial"/>
        </w:rPr>
      </w:pPr>
    </w:p>
    <w:p w14:paraId="20212ADB" w14:textId="77777777" w:rsidR="00DE6AC1" w:rsidRDefault="00DE6AC1" w:rsidP="00DE6AC1">
      <w:pPr>
        <w:ind w:firstLine="0"/>
        <w:jc w:val="both"/>
        <w:rPr>
          <w:rFonts w:ascii="Arial" w:hAnsi="Arial" w:cs="Arial"/>
          <w:b/>
          <w:bCs/>
        </w:rPr>
      </w:pPr>
      <w:r>
        <w:rPr>
          <w:rFonts w:ascii="Arial" w:hAnsi="Arial" w:cs="Arial"/>
          <w:b/>
          <w:bCs/>
        </w:rPr>
        <w:t>PUBLIC HEARINGS:</w:t>
      </w:r>
    </w:p>
    <w:p w14:paraId="3375CD54" w14:textId="6D2BBB4F" w:rsidR="00DE6AC1" w:rsidRDefault="00DE6AC1" w:rsidP="00DE6AC1">
      <w:pPr>
        <w:ind w:firstLine="0"/>
        <w:jc w:val="both"/>
        <w:rPr>
          <w:rFonts w:ascii="Arial" w:hAnsi="Arial" w:cs="Arial"/>
          <w:bCs/>
        </w:rPr>
      </w:pPr>
      <w:r w:rsidRPr="00D47D70">
        <w:rPr>
          <w:rFonts w:ascii="Arial" w:hAnsi="Arial" w:cs="Arial"/>
          <w:b/>
        </w:rPr>
        <w:t>Continuation of the Public Hearing on 20 James Street.</w:t>
      </w:r>
      <w:r w:rsidR="00AD4280" w:rsidRPr="00D47D70">
        <w:rPr>
          <w:rFonts w:ascii="Arial" w:hAnsi="Arial" w:cs="Arial"/>
          <w:b/>
        </w:rPr>
        <w:t xml:space="preserve"> </w:t>
      </w:r>
      <w:r w:rsidR="00AD4280">
        <w:rPr>
          <w:rFonts w:ascii="Arial" w:hAnsi="Arial" w:cs="Arial"/>
          <w:bCs/>
        </w:rPr>
        <w:t xml:space="preserve">On the motion of Trustee </w:t>
      </w:r>
      <w:r w:rsidR="00AD4280">
        <w:rPr>
          <w:rFonts w:ascii="Arial" w:hAnsi="Arial" w:cs="Arial"/>
          <w:bCs/>
        </w:rPr>
        <w:lastRenderedPageBreak/>
        <w:t xml:space="preserve">Maline and seconded by Trustee Smith the hearing was continued: Mr. Besen explained the necessary permits have been filed but he has not heard back from the bank and /or attorney. </w:t>
      </w:r>
      <w:r w:rsidR="00032F76">
        <w:rPr>
          <w:rFonts w:ascii="Arial" w:hAnsi="Arial" w:cs="Arial"/>
          <w:bCs/>
        </w:rPr>
        <w:t xml:space="preserve">The Mayor asked Mr. Besen, that a letter be sent out to the bank requiring them to appear at the August 20, 2019 meeting. </w:t>
      </w:r>
      <w:r w:rsidR="004B5405">
        <w:rPr>
          <w:rFonts w:ascii="Arial" w:hAnsi="Arial" w:cs="Arial"/>
          <w:bCs/>
        </w:rPr>
        <w:t>On the motion of Trustee Maline and seconded by Trustee Smith the hearing was continued to August 20, 2019.</w:t>
      </w:r>
    </w:p>
    <w:p w14:paraId="322EB4AD" w14:textId="77777777" w:rsidR="00AD4280" w:rsidRDefault="00AD4280" w:rsidP="00DE6AC1">
      <w:pPr>
        <w:ind w:firstLine="0"/>
        <w:jc w:val="both"/>
        <w:rPr>
          <w:rFonts w:ascii="Arial" w:hAnsi="Arial" w:cs="Arial"/>
          <w:bCs/>
        </w:rPr>
      </w:pPr>
    </w:p>
    <w:p w14:paraId="4952EB14" w14:textId="13A5464C" w:rsidR="00DE6AC1" w:rsidRDefault="00DE6AC1" w:rsidP="00DE6AC1">
      <w:pPr>
        <w:ind w:firstLine="0"/>
        <w:jc w:val="both"/>
        <w:rPr>
          <w:rFonts w:ascii="Arial" w:hAnsi="Arial" w:cs="Arial"/>
          <w:bCs/>
        </w:rPr>
      </w:pPr>
      <w:r w:rsidRPr="00D47D70">
        <w:rPr>
          <w:rFonts w:ascii="Arial" w:hAnsi="Arial" w:cs="Arial"/>
          <w:b/>
        </w:rPr>
        <w:t>Continuation of the Public Hearing on 165 Fort Salonga Rd.</w:t>
      </w:r>
      <w:r w:rsidR="004B5405">
        <w:rPr>
          <w:rFonts w:ascii="Arial" w:hAnsi="Arial" w:cs="Arial"/>
          <w:bCs/>
        </w:rPr>
        <w:t xml:space="preserve"> </w:t>
      </w:r>
      <w:r w:rsidR="00AB4755">
        <w:rPr>
          <w:rFonts w:ascii="Arial" w:hAnsi="Arial" w:cs="Arial"/>
          <w:bCs/>
        </w:rPr>
        <w:t>On the motion of Trustee Maline and seconded by Trustee Smith the hearing was continued. Mr. Brojer explained everything is done on that property and the permits are closed out. On the motion of Trustee Maline and seconded by Trustee Smith the hearing was closed.</w:t>
      </w:r>
    </w:p>
    <w:p w14:paraId="0D1136C2" w14:textId="77777777" w:rsidR="00DE6AC1" w:rsidRDefault="00DE6AC1" w:rsidP="00DE6AC1">
      <w:pPr>
        <w:ind w:firstLine="0"/>
        <w:jc w:val="both"/>
        <w:rPr>
          <w:rFonts w:ascii="Arial" w:hAnsi="Arial" w:cs="Arial"/>
          <w:bCs/>
        </w:rPr>
      </w:pPr>
    </w:p>
    <w:p w14:paraId="686E77CE" w14:textId="77777777" w:rsidR="00DE6AC1" w:rsidRPr="0093766B" w:rsidRDefault="00DE6AC1" w:rsidP="00DE6AC1">
      <w:pPr>
        <w:ind w:firstLine="0"/>
        <w:jc w:val="both"/>
        <w:rPr>
          <w:rFonts w:ascii="Arial" w:hAnsi="Arial" w:cs="Arial"/>
          <w:bCs/>
        </w:rPr>
      </w:pPr>
    </w:p>
    <w:p w14:paraId="4649FDE9" w14:textId="550AAC30" w:rsidR="00AB4755" w:rsidRDefault="00DE6AC1" w:rsidP="00DE6AC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r>
        <w:rPr>
          <w:rFonts w:ascii="Arial" w:hAnsi="Arial" w:cs="Arial"/>
          <w:b/>
          <w:bCs/>
        </w:rPr>
        <w:t>PUBLIC PARTICIPATION:</w:t>
      </w:r>
      <w:r w:rsidR="00AB4755">
        <w:rPr>
          <w:rFonts w:ascii="Arial" w:hAnsi="Arial" w:cs="Arial"/>
          <w:b/>
          <w:bCs/>
        </w:rPr>
        <w:t xml:space="preserve"> </w:t>
      </w:r>
      <w:r w:rsidR="00AB4755" w:rsidRPr="00AB4755">
        <w:rPr>
          <w:rFonts w:ascii="Arial" w:hAnsi="Arial" w:cs="Arial"/>
        </w:rPr>
        <w:t>Frank</w:t>
      </w:r>
      <w:r w:rsidR="00AB4755">
        <w:rPr>
          <w:rFonts w:ascii="Arial" w:hAnsi="Arial" w:cs="Arial"/>
        </w:rPr>
        <w:t xml:space="preserve"> Cavagnaro addressed the Board stating that what has happened at 51 Mariner Lane is a disgrace. </w:t>
      </w:r>
    </w:p>
    <w:p w14:paraId="70F7170A" w14:textId="08001921" w:rsidR="00DE6AC1" w:rsidRDefault="00AB4755" w:rsidP="00DE6AC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r>
        <w:rPr>
          <w:rFonts w:ascii="Arial" w:hAnsi="Arial" w:cs="Arial"/>
        </w:rPr>
        <w:t xml:space="preserve">Joe Sabia, stated the “Plank House” looks very nice and asked how far along we are on it. Also, how much have we spent and what’s left to purchase. Mr. Sabia also asked if a parking lot would be put in. Mr. Brojer stated </w:t>
      </w:r>
      <w:r w:rsidR="00900ED5">
        <w:rPr>
          <w:rFonts w:ascii="Arial" w:hAnsi="Arial" w:cs="Arial"/>
        </w:rPr>
        <w:t xml:space="preserve">yes and </w:t>
      </w:r>
      <w:r>
        <w:rPr>
          <w:rFonts w:ascii="Arial" w:hAnsi="Arial" w:cs="Arial"/>
        </w:rPr>
        <w:t>it will be asphalt.</w:t>
      </w:r>
    </w:p>
    <w:p w14:paraId="06D0B55F" w14:textId="0A51B126" w:rsidR="002507B0" w:rsidRDefault="002507B0" w:rsidP="00DE6AC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r>
        <w:rPr>
          <w:rFonts w:ascii="Arial" w:hAnsi="Arial" w:cs="Arial"/>
        </w:rPr>
        <w:t>Blair Beaudet question what the Village is doing about the rain gardens? Mayor McMullen stated they have begun construction of the rain garden at the foot of James Street. Unfortunately, they hit a gas line (mar</w:t>
      </w:r>
      <w:r w:rsidR="00F605C1">
        <w:rPr>
          <w:rFonts w:ascii="Arial" w:hAnsi="Arial" w:cs="Arial"/>
        </w:rPr>
        <w:t>k-</w:t>
      </w:r>
      <w:r>
        <w:rPr>
          <w:rFonts w:ascii="Arial" w:hAnsi="Arial" w:cs="Arial"/>
        </w:rPr>
        <w:t>outs were in the wrong place</w:t>
      </w:r>
      <w:r w:rsidR="00F605C1">
        <w:rPr>
          <w:rFonts w:ascii="Arial" w:hAnsi="Arial" w:cs="Arial"/>
        </w:rPr>
        <w:t>). Mr.</w:t>
      </w:r>
      <w:r w:rsidR="000900F3">
        <w:rPr>
          <w:rFonts w:ascii="Arial" w:hAnsi="Arial" w:cs="Arial"/>
        </w:rPr>
        <w:t xml:space="preserve"> Brojer explained the Village is looking at three raingardens one of which has been donated. The cost of the other t</w:t>
      </w:r>
      <w:r w:rsidR="00F605C1">
        <w:rPr>
          <w:rFonts w:ascii="Arial" w:hAnsi="Arial" w:cs="Arial"/>
        </w:rPr>
        <w:t>wo</w:t>
      </w:r>
      <w:r w:rsidR="000900F3">
        <w:rPr>
          <w:rFonts w:ascii="Arial" w:hAnsi="Arial" w:cs="Arial"/>
        </w:rPr>
        <w:t xml:space="preserve"> is anywhere between </w:t>
      </w:r>
      <w:r w:rsidR="00F605C1">
        <w:rPr>
          <w:rFonts w:ascii="Arial" w:hAnsi="Arial" w:cs="Arial"/>
        </w:rPr>
        <w:t xml:space="preserve">$15,000 and $20,000 apiece. </w:t>
      </w:r>
    </w:p>
    <w:p w14:paraId="7B05AC95" w14:textId="18529369" w:rsidR="00F605C1" w:rsidRPr="00AB4755" w:rsidRDefault="00F605C1" w:rsidP="00DE6AC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r>
        <w:rPr>
          <w:rFonts w:ascii="Arial" w:hAnsi="Arial" w:cs="Arial"/>
        </w:rPr>
        <w:t>Josephine Rizzoni, questioned the Improvement and Beautification Study</w:t>
      </w:r>
      <w:r w:rsidR="00002F7F">
        <w:rPr>
          <w:rFonts w:ascii="Arial" w:hAnsi="Arial" w:cs="Arial"/>
        </w:rPr>
        <w:t xml:space="preserve">. She stated the report had nothing to do with beautification and only was a wave study. She wanted to know when the beautification part would begin. Trustee Milligan before we were going to get involved with anything between the Town of Huntington and the Village in regards to the Woodbine Marina was to first conduct a wave study and that what we have done. </w:t>
      </w:r>
      <w:r w:rsidR="000D71FD">
        <w:rPr>
          <w:rFonts w:ascii="Arial" w:hAnsi="Arial" w:cs="Arial"/>
        </w:rPr>
        <w:t xml:space="preserve">The purpose of this is for the benefit of the Village. </w:t>
      </w:r>
    </w:p>
    <w:p w14:paraId="30C0B945" w14:textId="77777777" w:rsidR="00AB4755" w:rsidRPr="00F003D4" w:rsidRDefault="00AB4755" w:rsidP="00DE6AC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p>
    <w:p w14:paraId="68976BB5" w14:textId="77777777" w:rsidR="00DE6AC1" w:rsidRDefault="00DE6AC1" w:rsidP="00DE6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p>
    <w:p w14:paraId="01AFC56E" w14:textId="32EDD1D3" w:rsidR="000D71FD" w:rsidRDefault="000D71FD" w:rsidP="00DE6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sectPr w:rsidR="000D71FD">
          <w:footerReference w:type="default" r:id="rId8"/>
          <w:type w:val="continuous"/>
          <w:pgSz w:w="12240" w:h="15840"/>
          <w:pgMar w:top="1440" w:right="1440" w:bottom="720" w:left="1440" w:header="1440" w:footer="720" w:gutter="0"/>
          <w:cols w:space="720"/>
          <w:noEndnote/>
        </w:sectPr>
      </w:pPr>
    </w:p>
    <w:p w14:paraId="4F35C3E2" w14:textId="193E42D0" w:rsidR="00DE6AC1" w:rsidRDefault="00DE6AC1" w:rsidP="00DE6AC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r>
        <w:rPr>
          <w:rFonts w:ascii="Arial" w:hAnsi="Arial" w:cs="Arial"/>
          <w:b/>
          <w:bCs/>
        </w:rPr>
        <w:t>BOARD APPROVAL OF WARRANT:</w:t>
      </w:r>
    </w:p>
    <w:p w14:paraId="0495DC6A" w14:textId="0F13A6AB" w:rsidR="00DE6AC1" w:rsidRPr="00DE6AC1" w:rsidRDefault="00DE6AC1" w:rsidP="00DE6AC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r w:rsidRPr="00DE6AC1">
        <w:rPr>
          <w:rFonts w:ascii="Arial" w:hAnsi="Arial" w:cs="Arial"/>
        </w:rPr>
        <w:t>On the motion of Trustee Maline and seconded by Trustee Smith the following bills were approved for payment.</w:t>
      </w:r>
    </w:p>
    <w:p w14:paraId="5CA89469" w14:textId="5D935744" w:rsidR="00DE6AC1" w:rsidRDefault="00DE6AC1" w:rsidP="00DE6A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b/>
          <w:bCs/>
        </w:rPr>
      </w:pPr>
      <w:r w:rsidRPr="00DE6AC1">
        <w:rPr>
          <w:rFonts w:ascii="Arial" w:hAnsi="Arial" w:cs="Arial"/>
          <w:b/>
          <w:bCs/>
        </w:rPr>
        <w:t>Fiscal Year 2019/2020 General Fund bills in the amount of $131,772.59</w:t>
      </w:r>
    </w:p>
    <w:p w14:paraId="7887AFBB" w14:textId="086D8595" w:rsidR="00DE6AC1" w:rsidRDefault="00DE6AC1" w:rsidP="00DE6A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b/>
          <w:bCs/>
        </w:rPr>
      </w:pPr>
    </w:p>
    <w:p w14:paraId="6CAA674A" w14:textId="3D5D6554" w:rsidR="00DE6AC1" w:rsidRPr="00DE6AC1" w:rsidRDefault="00DE6AC1" w:rsidP="00DE6AC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r w:rsidRPr="00DE6AC1">
        <w:rPr>
          <w:rFonts w:ascii="Arial" w:hAnsi="Arial" w:cs="Arial"/>
        </w:rPr>
        <w:t>On the motion of Trustee Kehoe and seconded by Trustee Smith the following bills were approved for payment.</w:t>
      </w:r>
    </w:p>
    <w:p w14:paraId="4A5272C9" w14:textId="43050D33" w:rsidR="00DE6AC1" w:rsidRDefault="00DE6AC1" w:rsidP="00DE6A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b/>
          <w:bCs/>
        </w:rPr>
      </w:pPr>
      <w:r w:rsidRPr="00DE6AC1">
        <w:rPr>
          <w:rFonts w:ascii="Arial" w:hAnsi="Arial" w:cs="Arial"/>
          <w:b/>
          <w:bCs/>
        </w:rPr>
        <w:t>Fiscal Year 2019/2020 Sewer Fund bills in the amount of $ 5,760.00</w:t>
      </w:r>
    </w:p>
    <w:p w14:paraId="33D83485" w14:textId="0863A7BD" w:rsidR="00DE6AC1" w:rsidRDefault="00DE6AC1" w:rsidP="00DE6A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b/>
          <w:bCs/>
        </w:rPr>
      </w:pPr>
    </w:p>
    <w:p w14:paraId="7226B3D5" w14:textId="133D6457" w:rsidR="00DE6AC1" w:rsidRPr="00DE6AC1" w:rsidRDefault="00DE6AC1" w:rsidP="00DE6AC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r w:rsidRPr="00DE6AC1">
        <w:rPr>
          <w:rFonts w:ascii="Arial" w:hAnsi="Arial" w:cs="Arial"/>
        </w:rPr>
        <w:t>On the motion of Trustee Kehoe and seconded by Trustee Smith the following bills were approved for payment.</w:t>
      </w:r>
    </w:p>
    <w:p w14:paraId="580A5F69" w14:textId="353F1FC5" w:rsidR="00DE6AC1" w:rsidRDefault="00DE6AC1" w:rsidP="00DE6A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b/>
          <w:bCs/>
        </w:rPr>
      </w:pPr>
      <w:r w:rsidRPr="00DE6AC1">
        <w:rPr>
          <w:rFonts w:ascii="Arial" w:hAnsi="Arial" w:cs="Arial"/>
          <w:b/>
          <w:bCs/>
        </w:rPr>
        <w:t xml:space="preserve">Fiscal Year 2019/2020 Capital Fund bills in the amount of $ </w:t>
      </w:r>
      <w:r>
        <w:rPr>
          <w:rFonts w:ascii="Arial" w:hAnsi="Arial" w:cs="Arial"/>
          <w:b/>
          <w:bCs/>
        </w:rPr>
        <w:t>10,975.34</w:t>
      </w:r>
    </w:p>
    <w:p w14:paraId="51B28AF4" w14:textId="498989EF" w:rsidR="00DE6AC1" w:rsidRDefault="00DE6AC1" w:rsidP="00DE6A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b/>
          <w:bCs/>
        </w:rPr>
      </w:pPr>
    </w:p>
    <w:p w14:paraId="3C7D60C1" w14:textId="58DB6B1B" w:rsidR="00DE6AC1" w:rsidRPr="00DE6AC1" w:rsidRDefault="00DE6AC1" w:rsidP="00DE6AC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r w:rsidRPr="00DE6AC1">
        <w:rPr>
          <w:rFonts w:ascii="Arial" w:hAnsi="Arial" w:cs="Arial"/>
        </w:rPr>
        <w:lastRenderedPageBreak/>
        <w:t>On the motion of Trustee Maline and seconded by Trustee Smith the following bills were approved for payment.</w:t>
      </w:r>
    </w:p>
    <w:p w14:paraId="20FB298C" w14:textId="77777777" w:rsidR="00DE6AC1" w:rsidRPr="00DE6AC1" w:rsidRDefault="00DE6AC1" w:rsidP="00DE6A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b/>
          <w:bCs/>
        </w:rPr>
      </w:pPr>
      <w:r w:rsidRPr="00DE6AC1">
        <w:rPr>
          <w:rFonts w:ascii="Arial" w:hAnsi="Arial" w:cs="Arial"/>
          <w:b/>
          <w:bCs/>
        </w:rPr>
        <w:t>Fiscal Year 2019/2020 Fire Department bills in the amount of $ 30,208.57</w:t>
      </w:r>
    </w:p>
    <w:p w14:paraId="5E7590A3" w14:textId="132F2295" w:rsidR="00DE6AC1" w:rsidRDefault="00DE6AC1" w:rsidP="00DE6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rPr>
      </w:pPr>
    </w:p>
    <w:p w14:paraId="124E67C1" w14:textId="77777777" w:rsidR="00F605C1" w:rsidRDefault="00F605C1" w:rsidP="00DE6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rPr>
      </w:pPr>
    </w:p>
    <w:p w14:paraId="5F3AA091" w14:textId="0C2DA1FE" w:rsidR="00DE6AC1" w:rsidRDefault="00DE6AC1" w:rsidP="00DE6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r>
        <w:rPr>
          <w:rFonts w:ascii="Arial" w:hAnsi="Arial" w:cs="Arial"/>
          <w:b/>
          <w:bCs/>
        </w:rPr>
        <w:t>BUSINESS/COMMISSIONER REPORTS:</w:t>
      </w:r>
    </w:p>
    <w:p w14:paraId="4DAC4A90" w14:textId="17B9D674" w:rsidR="00002F7F" w:rsidRDefault="00002F7F" w:rsidP="00DE6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rPr>
      </w:pPr>
      <w:r w:rsidRPr="00002F7F">
        <w:rPr>
          <w:rFonts w:ascii="Arial" w:hAnsi="Arial" w:cs="Arial"/>
        </w:rPr>
        <w:t xml:space="preserve">Trustee Kehoe had nothing to report this evening. </w:t>
      </w:r>
    </w:p>
    <w:p w14:paraId="4F64D4D1" w14:textId="47EF0A82" w:rsidR="00002F7F" w:rsidRDefault="00002F7F" w:rsidP="00DE6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rPr>
      </w:pPr>
      <w:r>
        <w:rPr>
          <w:rFonts w:ascii="Arial" w:hAnsi="Arial" w:cs="Arial"/>
        </w:rPr>
        <w:t>Trustee Milligan reported the Bluff Point Rd</w:t>
      </w:r>
      <w:r w:rsidR="000D71FD">
        <w:rPr>
          <w:rFonts w:ascii="Arial" w:hAnsi="Arial" w:cs="Arial"/>
        </w:rPr>
        <w:t>.</w:t>
      </w:r>
      <w:r>
        <w:rPr>
          <w:rFonts w:ascii="Arial" w:hAnsi="Arial" w:cs="Arial"/>
        </w:rPr>
        <w:t xml:space="preserve"> sewer project</w:t>
      </w:r>
      <w:r w:rsidR="000D71FD">
        <w:rPr>
          <w:rFonts w:ascii="Arial" w:hAnsi="Arial" w:cs="Arial"/>
        </w:rPr>
        <w:t xml:space="preserve">, while we have had some </w:t>
      </w:r>
      <w:r w:rsidR="00ED6A42">
        <w:rPr>
          <w:rFonts w:ascii="Arial" w:hAnsi="Arial" w:cs="Arial"/>
        </w:rPr>
        <w:t>setbacks</w:t>
      </w:r>
      <w:r w:rsidR="000D71FD">
        <w:rPr>
          <w:rFonts w:ascii="Arial" w:hAnsi="Arial" w:cs="Arial"/>
        </w:rPr>
        <w:t xml:space="preserve"> we are back on track. </w:t>
      </w:r>
    </w:p>
    <w:p w14:paraId="7A14AF3C" w14:textId="60706CB5" w:rsidR="009D377C" w:rsidRDefault="009D377C" w:rsidP="00DE6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rPr>
      </w:pPr>
      <w:r>
        <w:rPr>
          <w:rFonts w:ascii="Arial" w:hAnsi="Arial" w:cs="Arial"/>
        </w:rPr>
        <w:t>Trustee Smith reported the parks department has been busy with storm clean-up. We are ordering new soap dispensers as well has new changing tables for the main park. The sunscreen dispensers have arrived. They will be installed at the two main parks as well as Scudder and Steers Beaches. We are working on playground equipment. As the 125</w:t>
      </w:r>
      <w:r w:rsidRPr="009D377C">
        <w:rPr>
          <w:rFonts w:ascii="Arial" w:hAnsi="Arial" w:cs="Arial"/>
          <w:vertAlign w:val="superscript"/>
        </w:rPr>
        <w:t>th</w:t>
      </w:r>
      <w:r>
        <w:rPr>
          <w:rFonts w:ascii="Arial" w:hAnsi="Arial" w:cs="Arial"/>
        </w:rPr>
        <w:t>, we are having a fund raiser at the Engelman theatre Tuesday the 23</w:t>
      </w:r>
      <w:r w:rsidRPr="009D377C">
        <w:rPr>
          <w:rFonts w:ascii="Arial" w:hAnsi="Arial" w:cs="Arial"/>
          <w:vertAlign w:val="superscript"/>
        </w:rPr>
        <w:t>rd</w:t>
      </w:r>
      <w:r>
        <w:rPr>
          <w:rFonts w:ascii="Arial" w:hAnsi="Arial" w:cs="Arial"/>
        </w:rPr>
        <w:t xml:space="preserve">. All proceeds will go toward the purchase of the oyster fluxes. </w:t>
      </w:r>
    </w:p>
    <w:p w14:paraId="54074EC5" w14:textId="72E61B15" w:rsidR="009D377C" w:rsidRDefault="009D377C" w:rsidP="00DE6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rPr>
      </w:pPr>
      <w:r>
        <w:rPr>
          <w:rFonts w:ascii="Arial" w:hAnsi="Arial" w:cs="Arial"/>
        </w:rPr>
        <w:t>Trustee Maline report the hotel has a demolition application in they are waiting for National Grid to shut off the gas. The demolition is eminent.</w:t>
      </w:r>
    </w:p>
    <w:p w14:paraId="00A9FA3B" w14:textId="04CF42B9" w:rsidR="009D377C" w:rsidRDefault="009D377C" w:rsidP="00DE6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rPr>
      </w:pPr>
      <w:r>
        <w:rPr>
          <w:rFonts w:ascii="Arial" w:hAnsi="Arial" w:cs="Arial"/>
        </w:rPr>
        <w:t>Trustee Maline stated he was excited about the beginning of tonight’s meeting, swearing in the new chief and officers.</w:t>
      </w:r>
    </w:p>
    <w:p w14:paraId="1E3F6E54" w14:textId="19E57B2D" w:rsidR="009D377C" w:rsidRDefault="009D377C" w:rsidP="00DE6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rPr>
      </w:pPr>
      <w:r>
        <w:rPr>
          <w:rFonts w:ascii="Arial" w:hAnsi="Arial" w:cs="Arial"/>
        </w:rPr>
        <w:t>Trustee Maline reported the Village has been served with a lawsuit (article 78), from Trustee Kehoe. Trustee Kehoe is suing the</w:t>
      </w:r>
      <w:r w:rsidR="00D47D70">
        <w:rPr>
          <w:rFonts w:ascii="Arial" w:hAnsi="Arial" w:cs="Arial"/>
        </w:rPr>
        <w:t xml:space="preserve"> Incorporated</w:t>
      </w:r>
      <w:r>
        <w:rPr>
          <w:rFonts w:ascii="Arial" w:hAnsi="Arial" w:cs="Arial"/>
        </w:rPr>
        <w:t xml:space="preserve"> Village the Zoning Board </w:t>
      </w:r>
      <w:r w:rsidR="008A4E6D">
        <w:rPr>
          <w:rFonts w:ascii="Arial" w:hAnsi="Arial" w:cs="Arial"/>
        </w:rPr>
        <w:t xml:space="preserve">and all the members, </w:t>
      </w:r>
      <w:r>
        <w:rPr>
          <w:rFonts w:ascii="Arial" w:hAnsi="Arial" w:cs="Arial"/>
        </w:rPr>
        <w:t>the administrator</w:t>
      </w:r>
      <w:r w:rsidR="008A4E6D">
        <w:rPr>
          <w:rFonts w:ascii="Arial" w:hAnsi="Arial" w:cs="Arial"/>
        </w:rPr>
        <w:t>,</w:t>
      </w:r>
      <w:r>
        <w:rPr>
          <w:rFonts w:ascii="Arial" w:hAnsi="Arial" w:cs="Arial"/>
        </w:rPr>
        <w:t xml:space="preserve"> the building department and the Code Compliance Director. </w:t>
      </w:r>
      <w:r w:rsidR="008A4E6D">
        <w:rPr>
          <w:rFonts w:ascii="Arial" w:hAnsi="Arial" w:cs="Arial"/>
        </w:rPr>
        <w:t>Trustee Maline questioned Trustee Kehoe as how he felt he could sue the Village and Zoning board</w:t>
      </w:r>
      <w:r w:rsidR="00D47D70">
        <w:rPr>
          <w:rFonts w:ascii="Arial" w:hAnsi="Arial" w:cs="Arial"/>
        </w:rPr>
        <w:t xml:space="preserve"> and continue to serve the community. Trustee Maline also stated for the record he was offended by Trustee Kehoe’s remarks toward the audience (calling them a circus) who were silently protesting Trustee Kehoe with signs.</w:t>
      </w:r>
    </w:p>
    <w:p w14:paraId="13B33163" w14:textId="1258668E" w:rsidR="00D47D70" w:rsidRDefault="00D47D70" w:rsidP="00DE6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rPr>
      </w:pPr>
      <w:r>
        <w:rPr>
          <w:rFonts w:ascii="Arial" w:hAnsi="Arial" w:cs="Arial"/>
        </w:rPr>
        <w:t>Mayor McMullen reported the highway has been busy with the storm d</w:t>
      </w:r>
      <w:r w:rsidR="00ED6A42">
        <w:rPr>
          <w:rFonts w:ascii="Arial" w:hAnsi="Arial" w:cs="Arial"/>
        </w:rPr>
        <w:t>a</w:t>
      </w:r>
      <w:r>
        <w:rPr>
          <w:rFonts w:ascii="Arial" w:hAnsi="Arial" w:cs="Arial"/>
        </w:rPr>
        <w:t>mage</w:t>
      </w:r>
      <w:r w:rsidR="00ED6A42">
        <w:rPr>
          <w:rFonts w:ascii="Arial" w:hAnsi="Arial" w:cs="Arial"/>
        </w:rPr>
        <w:t xml:space="preserve"> clean up. We have been working with the town of Huntington to getting rid of the debris.</w:t>
      </w:r>
    </w:p>
    <w:p w14:paraId="672ED555" w14:textId="77777777" w:rsidR="00DE6AC1" w:rsidRDefault="00DE6AC1" w:rsidP="00DE6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p>
    <w:p w14:paraId="0ABB04FC" w14:textId="77777777" w:rsidR="00DE6AC1" w:rsidRDefault="00DE6AC1" w:rsidP="00DE6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p>
    <w:p w14:paraId="0D91E78C" w14:textId="77777777" w:rsidR="00DE6AC1" w:rsidRPr="00DE6AC1" w:rsidRDefault="00DE6AC1" w:rsidP="00DE6AC1">
      <w:pPr>
        <w:rPr>
          <w:rFonts w:ascii="Arial" w:hAnsi="Arial" w:cs="Arial"/>
        </w:rPr>
      </w:pPr>
      <w:r w:rsidRPr="009E6508">
        <w:rPr>
          <w:rFonts w:ascii="Arial" w:hAnsi="Arial" w:cs="Arial"/>
          <w:b/>
        </w:rPr>
        <w:t>CHIEF OF POLICE REPORT:</w:t>
      </w:r>
      <w:r>
        <w:rPr>
          <w:rFonts w:ascii="Arial" w:hAnsi="Arial" w:cs="Arial"/>
          <w:b/>
        </w:rPr>
        <w:t xml:space="preserve"> </w:t>
      </w:r>
      <w:r w:rsidRPr="00DE6AC1">
        <w:rPr>
          <w:rFonts w:ascii="Arial" w:hAnsi="Arial" w:cs="Arial"/>
        </w:rPr>
        <w:t xml:space="preserve">In June of 2019 the Northport Police Department responded to 576 calls for service, issued 214 summonses and made 17 arrests. </w:t>
      </w:r>
    </w:p>
    <w:p w14:paraId="0F610D99" w14:textId="7B3695B2" w:rsidR="00DE6AC1" w:rsidRPr="00DE6AC1" w:rsidRDefault="00DE6AC1" w:rsidP="00DE6AC1">
      <w:pPr>
        <w:rPr>
          <w:rFonts w:ascii="Arial" w:hAnsi="Arial" w:cs="Arial"/>
        </w:rPr>
      </w:pPr>
      <w:r w:rsidRPr="00DE6AC1">
        <w:rPr>
          <w:rFonts w:ascii="Arial" w:hAnsi="Arial" w:cs="Arial"/>
        </w:rPr>
        <w:t>Under the direction of Sgt. Alan Bakker, the department performed a warrant sweep in attempt to apprehend subjects with outstanding warrants culminating in 8 arrests from various locations, subsequently closing said warrants.</w:t>
      </w:r>
    </w:p>
    <w:p w14:paraId="2DB5A2FE" w14:textId="06580EA5" w:rsidR="00DE6AC1" w:rsidRPr="00DE6AC1" w:rsidRDefault="00DE6AC1" w:rsidP="00DE6AC1">
      <w:pPr>
        <w:rPr>
          <w:rFonts w:ascii="Arial" w:hAnsi="Arial" w:cs="Arial"/>
        </w:rPr>
      </w:pPr>
      <w:r w:rsidRPr="00DE6AC1">
        <w:rPr>
          <w:rFonts w:ascii="Arial" w:hAnsi="Arial" w:cs="Arial"/>
        </w:rPr>
        <w:t>The department’s two recent academy graduates are progressing well in their field training and should be available for patrol on or about September 1, 2019.</w:t>
      </w:r>
    </w:p>
    <w:p w14:paraId="2C3ABF8B" w14:textId="77777777" w:rsidR="00DE6AC1" w:rsidRPr="00DE6AC1" w:rsidRDefault="00DE6AC1" w:rsidP="00DE6AC1">
      <w:pPr>
        <w:rPr>
          <w:rFonts w:ascii="Arial" w:hAnsi="Arial" w:cs="Arial"/>
        </w:rPr>
      </w:pPr>
      <w:r w:rsidRPr="00DE6AC1">
        <w:rPr>
          <w:rFonts w:ascii="Arial" w:hAnsi="Arial" w:cs="Arial"/>
        </w:rPr>
        <w:t>Lastly, the department would like to recognize the 89 combined years of dedicated and loyal service to the Northport Community by Chief Bill Ricca, Lt. Michael Cook and Det Peter Hayes.  We wish them well in their retirement.</w:t>
      </w:r>
    </w:p>
    <w:p w14:paraId="43BAE8A0" w14:textId="7A905175" w:rsidR="00DE6AC1" w:rsidRDefault="00DE6AC1" w:rsidP="00DE6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rPr>
      </w:pPr>
    </w:p>
    <w:p w14:paraId="31C74616" w14:textId="77777777" w:rsidR="00DE6AC1" w:rsidRDefault="00DE6AC1" w:rsidP="00DE6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rPr>
      </w:pPr>
    </w:p>
    <w:p w14:paraId="44D87C4E" w14:textId="04AF9B47" w:rsidR="00DE6AC1" w:rsidRPr="00ED6A42" w:rsidRDefault="00DE6AC1" w:rsidP="00DE6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rPr>
      </w:pPr>
      <w:r>
        <w:rPr>
          <w:rFonts w:ascii="Arial" w:hAnsi="Arial" w:cs="Arial"/>
          <w:b/>
          <w:bCs/>
        </w:rPr>
        <w:lastRenderedPageBreak/>
        <w:t>ADMINISTRATOR’S REPORT:</w:t>
      </w:r>
      <w:r w:rsidR="00051A26">
        <w:rPr>
          <w:rFonts w:ascii="Arial" w:hAnsi="Arial" w:cs="Arial"/>
          <w:b/>
          <w:bCs/>
        </w:rPr>
        <w:t xml:space="preserve"> </w:t>
      </w:r>
      <w:r w:rsidR="00051A26" w:rsidRPr="00051A26">
        <w:rPr>
          <w:rFonts w:ascii="Arial" w:hAnsi="Arial" w:cs="Arial"/>
        </w:rPr>
        <w:t>Mr. Brojer</w:t>
      </w:r>
      <w:r w:rsidR="00051A26">
        <w:rPr>
          <w:rFonts w:ascii="Arial" w:hAnsi="Arial" w:cs="Arial"/>
          <w:b/>
          <w:bCs/>
        </w:rPr>
        <w:t xml:space="preserve"> </w:t>
      </w:r>
      <w:r w:rsidR="00051A26">
        <w:rPr>
          <w:rFonts w:ascii="Arial" w:hAnsi="Arial" w:cs="Arial"/>
        </w:rPr>
        <w:t xml:space="preserve">reported </w:t>
      </w:r>
      <w:bookmarkStart w:id="0" w:name="_GoBack"/>
      <w:bookmarkEnd w:id="0"/>
      <w:r w:rsidR="00ED6A42" w:rsidRPr="00ED6A42">
        <w:rPr>
          <w:rFonts w:ascii="Arial" w:hAnsi="Arial" w:cs="Arial"/>
        </w:rPr>
        <w:t xml:space="preserve">we are working on layouts for the rain gardens but the storm has put a damper on a lot if other work. </w:t>
      </w:r>
    </w:p>
    <w:p w14:paraId="40258CA9" w14:textId="77777777" w:rsidR="00DE6AC1" w:rsidRDefault="00DE6AC1" w:rsidP="00DE6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p>
    <w:p w14:paraId="7B91FE71" w14:textId="77777777" w:rsidR="00DE6AC1" w:rsidRDefault="00DE6AC1" w:rsidP="00DE6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p>
    <w:p w14:paraId="2ADB2718" w14:textId="00A5C087" w:rsidR="00DE6AC1" w:rsidRDefault="00DE6AC1" w:rsidP="00DE6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r>
        <w:rPr>
          <w:rFonts w:ascii="Arial" w:hAnsi="Arial" w:cs="Arial"/>
          <w:b/>
          <w:bCs/>
        </w:rPr>
        <w:t>TREASURER’S REPORT:</w:t>
      </w:r>
      <w:r w:rsidR="004E559F">
        <w:rPr>
          <w:rFonts w:ascii="Arial" w:hAnsi="Arial" w:cs="Arial"/>
          <w:b/>
          <w:bCs/>
        </w:rPr>
        <w:t xml:space="preserve"> </w:t>
      </w:r>
      <w:r w:rsidR="004E559F" w:rsidRPr="004E559F">
        <w:rPr>
          <w:rFonts w:ascii="Arial" w:hAnsi="Arial" w:cs="Arial"/>
        </w:rPr>
        <w:t>Mr. Marchese reported the auditors will be at our August meeting to present the 2018-2019 audit.</w:t>
      </w:r>
      <w:r w:rsidR="004E559F">
        <w:rPr>
          <w:rFonts w:ascii="Arial" w:hAnsi="Arial" w:cs="Arial"/>
          <w:b/>
          <w:bCs/>
        </w:rPr>
        <w:t xml:space="preserve"> </w:t>
      </w:r>
    </w:p>
    <w:p w14:paraId="347788E1" w14:textId="77777777" w:rsidR="00DE6AC1" w:rsidRDefault="00DE6AC1" w:rsidP="00DE6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p>
    <w:p w14:paraId="68CAEC50" w14:textId="77777777" w:rsidR="00DE6AC1" w:rsidRDefault="00DE6AC1" w:rsidP="00DE6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p>
    <w:p w14:paraId="4BD8AB54" w14:textId="77777777" w:rsidR="00DE6AC1" w:rsidRDefault="00DE6AC1" w:rsidP="00DE6AC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p>
    <w:p w14:paraId="52318F6E" w14:textId="6C4E1193" w:rsidR="00DE6AC1" w:rsidRDefault="00DE6AC1" w:rsidP="00DE6AC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
          <w:bCs/>
        </w:rPr>
        <w:t xml:space="preserve">CORRESPONDENCE: </w:t>
      </w:r>
      <w:r w:rsidR="004E559F" w:rsidRPr="004E559F">
        <w:rPr>
          <w:rFonts w:ascii="Arial" w:hAnsi="Arial" w:cs="Arial"/>
        </w:rPr>
        <w:t>no correspondence.</w:t>
      </w:r>
    </w:p>
    <w:p w14:paraId="5258479A" w14:textId="77777777" w:rsidR="00DE6AC1" w:rsidRDefault="00DE6AC1" w:rsidP="00DE6AC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p>
    <w:p w14:paraId="1FBFB437" w14:textId="77777777" w:rsidR="00DE6AC1" w:rsidRPr="0063684D" w:rsidRDefault="00DE6AC1" w:rsidP="00DE6AC1">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r>
        <w:rPr>
          <w:rFonts w:ascii="Arial" w:hAnsi="Arial" w:cs="Arial"/>
          <w:b/>
          <w:bCs/>
        </w:rPr>
        <w:t xml:space="preserve">REQUESTS: </w:t>
      </w:r>
      <w:r w:rsidRPr="003F1A1C">
        <w:rPr>
          <w:rFonts w:ascii="Arial" w:hAnsi="Arial" w:cs="Arial"/>
        </w:rPr>
        <w:t>request from</w:t>
      </w:r>
      <w:r>
        <w:rPr>
          <w:rFonts w:ascii="Arial" w:hAnsi="Arial" w:cs="Arial"/>
          <w:b/>
          <w:bCs/>
        </w:rPr>
        <w:t xml:space="preserve"> </w:t>
      </w:r>
      <w:r w:rsidRPr="0063684D">
        <w:rPr>
          <w:rFonts w:ascii="Arial" w:hAnsi="Arial" w:cs="Arial"/>
        </w:rPr>
        <w:t xml:space="preserve">Total Landscaping to close a portion of Woodbine Ave. to install a parking garage. </w:t>
      </w:r>
    </w:p>
    <w:p w14:paraId="18717095" w14:textId="77777777" w:rsidR="00DE6AC1" w:rsidRPr="00E26C0E" w:rsidRDefault="00DE6AC1" w:rsidP="00DE6AC1">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Cs/>
        </w:rPr>
        <w:tab/>
      </w:r>
      <w:r>
        <w:rPr>
          <w:rFonts w:ascii="Arial" w:hAnsi="Arial" w:cs="Arial"/>
          <w:bCs/>
        </w:rPr>
        <w:tab/>
      </w:r>
      <w:r>
        <w:rPr>
          <w:rFonts w:ascii="Arial" w:hAnsi="Arial" w:cs="Arial"/>
          <w:bCs/>
        </w:rPr>
        <w:tab/>
      </w:r>
    </w:p>
    <w:p w14:paraId="52F8CC5C" w14:textId="77777777" w:rsidR="00DE6AC1" w:rsidRDefault="00DE6AC1" w:rsidP="00DE6AC1">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p>
    <w:p w14:paraId="2DC4C329" w14:textId="77777777" w:rsidR="00DE6AC1" w:rsidRDefault="00DE6AC1" w:rsidP="00DE6AC1">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r>
        <w:rPr>
          <w:rFonts w:ascii="Arial" w:hAnsi="Arial" w:cs="Arial"/>
          <w:b/>
          <w:bCs/>
        </w:rPr>
        <w:t>RESOLUTIONS:</w:t>
      </w:r>
    </w:p>
    <w:p w14:paraId="707FB849" w14:textId="38BCF352" w:rsidR="00DE6AC1" w:rsidRDefault="007C5518" w:rsidP="00DE6AC1">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r>
        <w:rPr>
          <w:rFonts w:ascii="Arial" w:hAnsi="Arial" w:cs="Arial"/>
        </w:rPr>
        <w:t xml:space="preserve">On the motion of Trustee Maline and seconded by Trustee Smith with Trustee Kehoe abstaining the following resolution was approved. </w:t>
      </w:r>
    </w:p>
    <w:p w14:paraId="6ECDB1CB" w14:textId="77777777" w:rsidR="00DE6AC1" w:rsidRDefault="00DE6AC1" w:rsidP="00DE6AC1">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r>
        <w:rPr>
          <w:rFonts w:ascii="Arial" w:hAnsi="Arial" w:cs="Arial"/>
          <w:b/>
          <w:bCs/>
        </w:rPr>
        <w:t>RESOLUTION 2019 – 124 ~ ACCEPTANCE OF THE JUNE 18, 2019 MINUTES</w:t>
      </w:r>
    </w:p>
    <w:p w14:paraId="642A9A87" w14:textId="77777777" w:rsidR="00DE6AC1" w:rsidRDefault="00DE6AC1" w:rsidP="00DE6AC1">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
          <w:bCs/>
        </w:rPr>
        <w:t xml:space="preserve">BE IT RESOLVED: </w:t>
      </w:r>
      <w:r w:rsidRPr="008767CA">
        <w:rPr>
          <w:rFonts w:ascii="Arial" w:hAnsi="Arial" w:cs="Arial"/>
          <w:bCs/>
        </w:rPr>
        <w:t>The minutes of the</w:t>
      </w:r>
      <w:r>
        <w:rPr>
          <w:rFonts w:ascii="Arial" w:hAnsi="Arial" w:cs="Arial"/>
          <w:bCs/>
        </w:rPr>
        <w:t xml:space="preserve"> June 18</w:t>
      </w:r>
      <w:r w:rsidRPr="008767CA">
        <w:rPr>
          <w:rFonts w:ascii="Arial" w:hAnsi="Arial" w:cs="Arial"/>
          <w:bCs/>
        </w:rPr>
        <w:t>,</w:t>
      </w:r>
      <w:r>
        <w:rPr>
          <w:rFonts w:ascii="Arial" w:hAnsi="Arial" w:cs="Arial"/>
          <w:bCs/>
        </w:rPr>
        <w:t xml:space="preserve"> 2019</w:t>
      </w:r>
      <w:r w:rsidRPr="008767CA">
        <w:rPr>
          <w:rFonts w:ascii="Arial" w:hAnsi="Arial" w:cs="Arial"/>
          <w:bCs/>
        </w:rPr>
        <w:t xml:space="preserve"> meeting are hereby accepted.</w:t>
      </w:r>
    </w:p>
    <w:p w14:paraId="51770888" w14:textId="77777777" w:rsidR="00DE6AC1" w:rsidRDefault="00DE6AC1" w:rsidP="00DE6AC1">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p>
    <w:p w14:paraId="5E8F1AED" w14:textId="39768AE2" w:rsidR="00DE6AC1" w:rsidRPr="007C5518" w:rsidRDefault="007C5518" w:rsidP="00DE6AC1">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r>
        <w:rPr>
          <w:rFonts w:ascii="Arial" w:hAnsi="Arial" w:cs="Arial"/>
        </w:rPr>
        <w:t xml:space="preserve">On the motion of Trustee Maline and seconded by Trustee Milligan with Trustee Smith abstaining the following resolution was approved. </w:t>
      </w:r>
    </w:p>
    <w:p w14:paraId="3308E7EA" w14:textId="77777777" w:rsidR="00DE6AC1" w:rsidRDefault="00DE6AC1" w:rsidP="00DE6AC1">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r>
        <w:rPr>
          <w:rFonts w:ascii="Arial" w:hAnsi="Arial" w:cs="Arial"/>
          <w:b/>
          <w:bCs/>
        </w:rPr>
        <w:t>RESOLUTION 2019 – 125 ~ ACCEPTANCE OF THE JULY 9, 2019 MINUTES</w:t>
      </w:r>
    </w:p>
    <w:p w14:paraId="77B5D279" w14:textId="77777777" w:rsidR="00DE6AC1" w:rsidRDefault="00DE6AC1" w:rsidP="00DE6AC1">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
          <w:bCs/>
        </w:rPr>
        <w:t xml:space="preserve">BE IT RESOLVED: </w:t>
      </w:r>
      <w:r w:rsidRPr="008767CA">
        <w:rPr>
          <w:rFonts w:ascii="Arial" w:hAnsi="Arial" w:cs="Arial"/>
          <w:bCs/>
        </w:rPr>
        <w:t>The minutes of the</w:t>
      </w:r>
      <w:r>
        <w:rPr>
          <w:rFonts w:ascii="Arial" w:hAnsi="Arial" w:cs="Arial"/>
          <w:bCs/>
        </w:rPr>
        <w:t xml:space="preserve"> July 9, 2019</w:t>
      </w:r>
      <w:r w:rsidRPr="008767CA">
        <w:rPr>
          <w:rFonts w:ascii="Arial" w:hAnsi="Arial" w:cs="Arial"/>
          <w:bCs/>
        </w:rPr>
        <w:t xml:space="preserve"> meeting are hereby accepted.</w:t>
      </w:r>
    </w:p>
    <w:p w14:paraId="15585D54" w14:textId="77777777" w:rsidR="00DE6AC1" w:rsidRDefault="00DE6AC1" w:rsidP="00DE6AC1">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p>
    <w:p w14:paraId="7A010C3F" w14:textId="7B64CC17" w:rsidR="00DE6AC1" w:rsidRDefault="007C5518" w:rsidP="00DE6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rPr>
      </w:pPr>
      <w:r>
        <w:rPr>
          <w:rFonts w:ascii="Arial" w:hAnsi="Arial" w:cs="Arial"/>
        </w:rPr>
        <w:t xml:space="preserve">On the motion of Trustee Milligan and seconded by Trustee Maline the following resolution was unanimously approved. </w:t>
      </w:r>
    </w:p>
    <w:p w14:paraId="153FB796" w14:textId="77777777" w:rsidR="00DE6AC1" w:rsidRDefault="00DE6AC1" w:rsidP="00DE6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b/>
        </w:rPr>
      </w:pPr>
      <w:r w:rsidRPr="00A05460">
        <w:rPr>
          <w:rFonts w:ascii="Arial" w:hAnsi="Arial" w:cs="Arial"/>
          <w:b/>
        </w:rPr>
        <w:t>RESOLUTION 20</w:t>
      </w:r>
      <w:r>
        <w:rPr>
          <w:rFonts w:ascii="Arial" w:hAnsi="Arial" w:cs="Arial"/>
          <w:b/>
        </w:rPr>
        <w:t>19</w:t>
      </w:r>
      <w:r w:rsidRPr="00A05460">
        <w:rPr>
          <w:rFonts w:ascii="Arial" w:hAnsi="Arial" w:cs="Arial"/>
          <w:b/>
        </w:rPr>
        <w:t xml:space="preserve"> –</w:t>
      </w:r>
      <w:r>
        <w:rPr>
          <w:rFonts w:ascii="Arial" w:hAnsi="Arial" w:cs="Arial"/>
          <w:b/>
        </w:rPr>
        <w:t>126~</w:t>
      </w:r>
      <w:r w:rsidRPr="00A05460">
        <w:rPr>
          <w:rFonts w:ascii="Arial" w:hAnsi="Arial" w:cs="Arial"/>
          <w:b/>
        </w:rPr>
        <w:t xml:space="preserve"> FIRE CONTRACT WITH THE TOWN OF HUNTINGTON</w:t>
      </w:r>
    </w:p>
    <w:p w14:paraId="4872C225" w14:textId="4493F683" w:rsidR="00DE6AC1" w:rsidRDefault="00DE6AC1" w:rsidP="00DE6AC1">
      <w:pPr>
        <w:rPr>
          <w:rFonts w:ascii="Arial" w:hAnsi="Arial" w:cs="Arial"/>
        </w:rPr>
      </w:pPr>
      <w:r>
        <w:rPr>
          <w:rFonts w:ascii="Arial" w:hAnsi="Arial" w:cs="Arial"/>
          <w:b/>
        </w:rPr>
        <w:t xml:space="preserve">BE IT RESOLVED: </w:t>
      </w:r>
      <w:r>
        <w:rPr>
          <w:rFonts w:ascii="Arial" w:hAnsi="Arial" w:cs="Arial"/>
        </w:rPr>
        <w:t>The Mayor is hereby authorized to execute an agreement with the Town of Huntington to provide fire protection services for fire protection District No. 1 for a period of one year from January 1, 201</w:t>
      </w:r>
      <w:r w:rsidR="007C5518">
        <w:rPr>
          <w:rFonts w:ascii="Arial" w:hAnsi="Arial" w:cs="Arial"/>
        </w:rPr>
        <w:t>9</w:t>
      </w:r>
      <w:r>
        <w:rPr>
          <w:rFonts w:ascii="Arial" w:hAnsi="Arial" w:cs="Arial"/>
        </w:rPr>
        <w:t xml:space="preserve"> through December 31, 201</w:t>
      </w:r>
      <w:r w:rsidR="007C5518">
        <w:rPr>
          <w:rFonts w:ascii="Arial" w:hAnsi="Arial" w:cs="Arial"/>
        </w:rPr>
        <w:t>9</w:t>
      </w:r>
      <w:r>
        <w:rPr>
          <w:rFonts w:ascii="Arial" w:hAnsi="Arial" w:cs="Arial"/>
        </w:rPr>
        <w:t xml:space="preserve"> in the amount of one million five hundred and three thousand five hundred and one dollars and 00/100 dollars ($1,503,501.00) and on such other terms and conditions as may be acceptable to the Village Attorney, subject to the approval of the volunteers of the Northport Fire Department as provided by law, and</w:t>
      </w:r>
    </w:p>
    <w:p w14:paraId="758ED84F" w14:textId="77777777" w:rsidR="00DE6AC1" w:rsidRPr="00191053" w:rsidRDefault="00DE6AC1" w:rsidP="00DE6AC1">
      <w:pPr>
        <w:rPr>
          <w:rFonts w:ascii="Arial" w:hAnsi="Arial" w:cs="Arial"/>
        </w:rPr>
      </w:pPr>
      <w:r w:rsidRPr="00DC2915">
        <w:rPr>
          <w:rFonts w:ascii="Arial" w:hAnsi="Arial" w:cs="Arial"/>
          <w:b/>
          <w:bCs/>
        </w:rPr>
        <w:t>WHEREAS,</w:t>
      </w:r>
      <w:r w:rsidRPr="00191053">
        <w:rPr>
          <w:rFonts w:ascii="Arial" w:hAnsi="Arial" w:cs="Arial"/>
        </w:rPr>
        <w:t xml:space="preserve"> </w:t>
      </w:r>
      <w:r>
        <w:rPr>
          <w:rFonts w:ascii="Arial" w:hAnsi="Arial" w:cs="Arial"/>
        </w:rPr>
        <w:t xml:space="preserve">this </w:t>
      </w:r>
      <w:r w:rsidRPr="00191053">
        <w:rPr>
          <w:rFonts w:ascii="Arial" w:hAnsi="Arial" w:cs="Arial"/>
        </w:rPr>
        <w:t>is a type II Action pursuant to 6 N.Y.C.R.R. Section 617.5(c)(26), and, therefore, no further SEQRA review is required.</w:t>
      </w:r>
    </w:p>
    <w:p w14:paraId="040D4ADC" w14:textId="77777777" w:rsidR="00DE6AC1" w:rsidRDefault="00DE6AC1" w:rsidP="00DE6AC1">
      <w:pPr>
        <w:rPr>
          <w:rFonts w:ascii="Arial" w:hAnsi="Arial" w:cs="Arial"/>
        </w:rPr>
      </w:pPr>
    </w:p>
    <w:p w14:paraId="1B9DA6A9" w14:textId="77777777" w:rsidR="007C5518" w:rsidRDefault="007C5518" w:rsidP="007C551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p>
    <w:p w14:paraId="0CFD8CA7" w14:textId="26FD36B3" w:rsidR="00DE6AC1" w:rsidRDefault="007C5518" w:rsidP="007C5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rPr>
      </w:pPr>
      <w:r>
        <w:rPr>
          <w:rFonts w:ascii="Arial" w:hAnsi="Arial" w:cs="Arial"/>
        </w:rPr>
        <w:t xml:space="preserve">On the motion of Trustee Maline and seconded by Trustee Smith the following resolution was unanimously approved. </w:t>
      </w:r>
    </w:p>
    <w:p w14:paraId="76099504" w14:textId="77777777" w:rsidR="00DE6AC1" w:rsidRPr="001F58A5" w:rsidRDefault="00DE6AC1" w:rsidP="00DE6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b/>
        </w:rPr>
      </w:pPr>
      <w:r>
        <w:rPr>
          <w:rFonts w:ascii="Arial" w:hAnsi="Arial" w:cs="Arial"/>
          <w:b/>
        </w:rPr>
        <w:lastRenderedPageBreak/>
        <w:t>RESOLUTION 2019 – 127 ~</w:t>
      </w:r>
      <w:r w:rsidRPr="001F58A5">
        <w:rPr>
          <w:rFonts w:ascii="Arial" w:hAnsi="Arial" w:cs="Arial"/>
          <w:b/>
        </w:rPr>
        <w:t xml:space="preserve"> APPOINTMENT OF CHIEF OF POLICE</w:t>
      </w:r>
    </w:p>
    <w:p w14:paraId="68A6BD0D" w14:textId="330E087F" w:rsidR="00DE6AC1" w:rsidRPr="001F58A5" w:rsidRDefault="00DE6AC1" w:rsidP="00DE6AC1">
      <w:pPr>
        <w:rPr>
          <w:rFonts w:ascii="Arial" w:hAnsi="Arial" w:cs="Arial"/>
        </w:rPr>
      </w:pPr>
      <w:r w:rsidRPr="001F58A5">
        <w:rPr>
          <w:rFonts w:ascii="Arial" w:hAnsi="Arial" w:cs="Arial"/>
          <w:b/>
        </w:rPr>
        <w:t>WHEREAS:</w:t>
      </w:r>
      <w:r w:rsidRPr="001F58A5">
        <w:rPr>
          <w:rFonts w:ascii="Arial" w:hAnsi="Arial" w:cs="Arial"/>
        </w:rPr>
        <w:t xml:space="preserve"> Chief of Police </w:t>
      </w:r>
      <w:r>
        <w:rPr>
          <w:rFonts w:ascii="Arial" w:hAnsi="Arial" w:cs="Arial"/>
        </w:rPr>
        <w:t>William Ricca</w:t>
      </w:r>
      <w:r w:rsidRPr="001F58A5">
        <w:rPr>
          <w:rFonts w:ascii="Arial" w:hAnsi="Arial" w:cs="Arial"/>
        </w:rPr>
        <w:t xml:space="preserve"> </w:t>
      </w:r>
      <w:r>
        <w:rPr>
          <w:rFonts w:ascii="Arial" w:hAnsi="Arial" w:cs="Arial"/>
        </w:rPr>
        <w:t>will retire</w:t>
      </w:r>
      <w:r w:rsidRPr="001F58A5">
        <w:rPr>
          <w:rFonts w:ascii="Arial" w:hAnsi="Arial" w:cs="Arial"/>
        </w:rPr>
        <w:t xml:space="preserve"> from the Northport Police Department effective 11:59 PM </w:t>
      </w:r>
      <w:r>
        <w:rPr>
          <w:rFonts w:ascii="Arial" w:hAnsi="Arial" w:cs="Arial"/>
        </w:rPr>
        <w:t>July 27, 201</w:t>
      </w:r>
      <w:r w:rsidR="007C5518">
        <w:rPr>
          <w:rFonts w:ascii="Arial" w:hAnsi="Arial" w:cs="Arial"/>
        </w:rPr>
        <w:t>9</w:t>
      </w:r>
      <w:r w:rsidRPr="001F58A5">
        <w:rPr>
          <w:rFonts w:ascii="Arial" w:hAnsi="Arial" w:cs="Arial"/>
        </w:rPr>
        <w:t>, and</w:t>
      </w:r>
    </w:p>
    <w:p w14:paraId="5FAF8CA3" w14:textId="77777777" w:rsidR="00DE6AC1" w:rsidRDefault="00DE6AC1" w:rsidP="00DE6AC1">
      <w:pPr>
        <w:rPr>
          <w:rFonts w:ascii="Arial" w:hAnsi="Arial" w:cs="Arial"/>
        </w:rPr>
      </w:pPr>
      <w:r w:rsidRPr="001F58A5">
        <w:rPr>
          <w:rFonts w:ascii="Arial" w:hAnsi="Arial" w:cs="Arial"/>
          <w:b/>
        </w:rPr>
        <w:t>WHEREAS:</w:t>
      </w:r>
      <w:r w:rsidRPr="001F58A5">
        <w:rPr>
          <w:rFonts w:ascii="Arial" w:hAnsi="Arial" w:cs="Arial"/>
        </w:rPr>
        <w:t xml:space="preserve"> </w:t>
      </w:r>
      <w:r>
        <w:rPr>
          <w:rFonts w:ascii="Arial" w:hAnsi="Arial" w:cs="Arial"/>
        </w:rPr>
        <w:t>Christopher Hughes</w:t>
      </w:r>
      <w:r w:rsidRPr="001F58A5">
        <w:rPr>
          <w:rFonts w:ascii="Arial" w:hAnsi="Arial" w:cs="Arial"/>
        </w:rPr>
        <w:t xml:space="preserve"> has served as </w:t>
      </w:r>
      <w:r>
        <w:rPr>
          <w:rFonts w:ascii="Arial" w:hAnsi="Arial" w:cs="Arial"/>
        </w:rPr>
        <w:t>Sergeant</w:t>
      </w:r>
      <w:r w:rsidRPr="001F58A5">
        <w:rPr>
          <w:rFonts w:ascii="Arial" w:hAnsi="Arial" w:cs="Arial"/>
        </w:rPr>
        <w:t xml:space="preserve"> of </w:t>
      </w:r>
      <w:r>
        <w:rPr>
          <w:rFonts w:ascii="Arial" w:hAnsi="Arial" w:cs="Arial"/>
        </w:rPr>
        <w:t xml:space="preserve">the Northport Police Department, </w:t>
      </w:r>
    </w:p>
    <w:p w14:paraId="6CB33F26" w14:textId="77777777" w:rsidR="00DE6AC1" w:rsidRPr="001F58A5" w:rsidRDefault="00DE6AC1" w:rsidP="00DE6AC1">
      <w:pPr>
        <w:rPr>
          <w:rFonts w:ascii="Arial" w:hAnsi="Arial" w:cs="Arial"/>
        </w:rPr>
      </w:pPr>
      <w:r>
        <w:rPr>
          <w:rFonts w:ascii="Arial" w:hAnsi="Arial" w:cs="Arial"/>
        </w:rPr>
        <w:t xml:space="preserve">WHEREAS: upon certification from Suffolk County Civil Service exam, is qualified to hold the </w:t>
      </w:r>
      <w:r w:rsidRPr="001F58A5">
        <w:rPr>
          <w:rFonts w:ascii="Arial" w:hAnsi="Arial" w:cs="Arial"/>
        </w:rPr>
        <w:t xml:space="preserve">position of Chief, so </w:t>
      </w:r>
    </w:p>
    <w:p w14:paraId="338A9143" w14:textId="77777777" w:rsidR="00DE6AC1" w:rsidRPr="001F58A5" w:rsidRDefault="00DE6AC1" w:rsidP="00DE6AC1">
      <w:pPr>
        <w:rPr>
          <w:rFonts w:ascii="Arial" w:hAnsi="Arial" w:cs="Arial"/>
        </w:rPr>
      </w:pPr>
      <w:r w:rsidRPr="001F58A5">
        <w:rPr>
          <w:rFonts w:ascii="Arial" w:hAnsi="Arial" w:cs="Arial"/>
          <w:b/>
        </w:rPr>
        <w:t>THEREFORE, BE IT RESOLVED:</w:t>
      </w:r>
      <w:r w:rsidRPr="001F58A5">
        <w:rPr>
          <w:rFonts w:ascii="Arial" w:hAnsi="Arial" w:cs="Arial"/>
        </w:rPr>
        <w:t xml:space="preserve"> That </w:t>
      </w:r>
      <w:r>
        <w:rPr>
          <w:rFonts w:ascii="Arial" w:hAnsi="Arial" w:cs="Arial"/>
        </w:rPr>
        <w:t>Christopher Hughes</w:t>
      </w:r>
      <w:r w:rsidRPr="001F58A5">
        <w:rPr>
          <w:rFonts w:ascii="Arial" w:hAnsi="Arial" w:cs="Arial"/>
        </w:rPr>
        <w:t xml:space="preserve"> is hereby granted the permanent appointment</w:t>
      </w:r>
      <w:r>
        <w:rPr>
          <w:rFonts w:ascii="Arial" w:hAnsi="Arial" w:cs="Arial"/>
        </w:rPr>
        <w:t xml:space="preserve"> subject to certification form Suffolk County Civil Service,</w:t>
      </w:r>
      <w:r w:rsidRPr="001F58A5">
        <w:rPr>
          <w:rFonts w:ascii="Arial" w:hAnsi="Arial" w:cs="Arial"/>
        </w:rPr>
        <w:t xml:space="preserve"> to the Office of Chief of Police of the Northport Police Department</w:t>
      </w:r>
      <w:r>
        <w:rPr>
          <w:rFonts w:ascii="Arial" w:hAnsi="Arial" w:cs="Arial"/>
        </w:rPr>
        <w:t xml:space="preserve"> effective at midnight July 28, 2019</w:t>
      </w:r>
      <w:r w:rsidRPr="001F58A5">
        <w:rPr>
          <w:rFonts w:ascii="Arial" w:hAnsi="Arial" w:cs="Arial"/>
        </w:rPr>
        <w:t>, and</w:t>
      </w:r>
    </w:p>
    <w:p w14:paraId="65F385F0" w14:textId="77777777" w:rsidR="00DE6AC1" w:rsidRDefault="00DE6AC1" w:rsidP="00DE6AC1">
      <w:pPr>
        <w:rPr>
          <w:rFonts w:ascii="Arial" w:hAnsi="Arial" w:cs="Arial"/>
        </w:rPr>
      </w:pPr>
      <w:r w:rsidRPr="001F58A5">
        <w:rPr>
          <w:rFonts w:ascii="Arial" w:hAnsi="Arial" w:cs="Arial"/>
          <w:b/>
        </w:rPr>
        <w:t>FURTHER RESOLVED:</w:t>
      </w:r>
      <w:r w:rsidRPr="001F58A5">
        <w:rPr>
          <w:rFonts w:ascii="Arial" w:hAnsi="Arial" w:cs="Arial"/>
        </w:rPr>
        <w:t xml:space="preserve"> The Mayor is hereby authorized to execute an employment agreement with </w:t>
      </w:r>
      <w:r>
        <w:rPr>
          <w:rFonts w:ascii="Arial" w:hAnsi="Arial" w:cs="Arial"/>
        </w:rPr>
        <w:t>Christopher Hughes</w:t>
      </w:r>
      <w:r w:rsidRPr="001F58A5">
        <w:rPr>
          <w:rFonts w:ascii="Arial" w:hAnsi="Arial" w:cs="Arial"/>
        </w:rPr>
        <w:t xml:space="preserve"> and the Village affecting his engagement as Chief of Police of the Northport Police Department with terms and provisions as approved by the Village Board of Trustees and subject to approval as to form and content by the Village Attorney</w:t>
      </w:r>
      <w:r>
        <w:rPr>
          <w:rFonts w:ascii="Arial" w:hAnsi="Arial" w:cs="Arial"/>
        </w:rPr>
        <w:t xml:space="preserve">, and </w:t>
      </w:r>
    </w:p>
    <w:p w14:paraId="4A6636C8" w14:textId="77777777" w:rsidR="00DE6AC1" w:rsidRPr="008C1BB3" w:rsidRDefault="00DE6AC1" w:rsidP="00DE6AC1">
      <w:pPr>
        <w:spacing w:after="240"/>
        <w:rPr>
          <w:rFonts w:ascii="Arial" w:eastAsia="Times New Roman" w:hAnsi="Arial" w:cs="Arial"/>
        </w:rPr>
      </w:pPr>
      <w:bookmarkStart w:id="1" w:name="_Hlk13562889"/>
      <w:r w:rsidRPr="002134C3">
        <w:rPr>
          <w:rFonts w:ascii="Arial" w:hAnsi="Arial" w:cs="Arial"/>
          <w:b/>
          <w:bCs/>
        </w:rPr>
        <w:t>FURTHER RESOLVED:</w:t>
      </w:r>
      <w:r w:rsidRPr="002134C3">
        <w:rPr>
          <w:rFonts w:ascii="Arial" w:hAnsi="Arial" w:cs="Arial"/>
        </w:rPr>
        <w:t xml:space="preserve"> </w:t>
      </w:r>
      <w:r>
        <w:rPr>
          <w:rFonts w:ascii="Arial" w:hAnsi="Arial" w:cs="Arial"/>
        </w:rPr>
        <w:t>T</w:t>
      </w:r>
      <w:r w:rsidRPr="002134C3">
        <w:rPr>
          <w:rFonts w:ascii="Arial" w:hAnsi="Arial" w:cs="Arial"/>
        </w:rPr>
        <w:t xml:space="preserve">he Treasurer is authorized to </w:t>
      </w:r>
      <w:r w:rsidRPr="002134C3">
        <w:rPr>
          <w:rFonts w:ascii="Arial" w:eastAsia="Times New Roman" w:hAnsi="Arial" w:cs="Arial"/>
        </w:rPr>
        <w:t>pay past service accrued time in two equal installments one in this fiscal year and the second in next fiscal year</w:t>
      </w:r>
      <w:bookmarkEnd w:id="1"/>
    </w:p>
    <w:p w14:paraId="5B284984" w14:textId="77777777" w:rsidR="007C5518" w:rsidRDefault="007C5518" w:rsidP="007C551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p>
    <w:p w14:paraId="4E507464" w14:textId="4246149C" w:rsidR="00DE6AC1" w:rsidRDefault="007C5518" w:rsidP="007C5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rPr>
      </w:pPr>
      <w:r>
        <w:rPr>
          <w:rFonts w:ascii="Arial" w:hAnsi="Arial" w:cs="Arial"/>
        </w:rPr>
        <w:t xml:space="preserve">On the motion of Trustee Maline and seconded by Trustee Smith the following resolution was unanimously approved. </w:t>
      </w:r>
    </w:p>
    <w:p w14:paraId="7F8E0314" w14:textId="77777777" w:rsidR="00DE6AC1" w:rsidRPr="00FD7B34" w:rsidRDefault="00DE6AC1" w:rsidP="00DE6AC1">
      <w:pPr>
        <w:ind w:firstLine="0"/>
        <w:rPr>
          <w:rFonts w:ascii="Arial" w:hAnsi="Arial" w:cs="Arial"/>
          <w:b/>
        </w:rPr>
      </w:pPr>
      <w:r w:rsidRPr="00FD7B34">
        <w:rPr>
          <w:rFonts w:ascii="Arial" w:hAnsi="Arial" w:cs="Arial"/>
          <w:b/>
        </w:rPr>
        <w:t>RESOLUTION 201</w:t>
      </w:r>
      <w:r>
        <w:rPr>
          <w:rFonts w:ascii="Arial" w:hAnsi="Arial" w:cs="Arial"/>
          <w:b/>
        </w:rPr>
        <w:t>9</w:t>
      </w:r>
      <w:r w:rsidRPr="00381880">
        <w:rPr>
          <w:rFonts w:ascii="Arial" w:hAnsi="Arial" w:cs="Arial"/>
          <w:b/>
        </w:rPr>
        <w:t xml:space="preserve">- </w:t>
      </w:r>
      <w:r>
        <w:rPr>
          <w:rFonts w:ascii="Arial" w:hAnsi="Arial" w:cs="Arial"/>
          <w:b/>
        </w:rPr>
        <w:t xml:space="preserve">128 ~ </w:t>
      </w:r>
      <w:r w:rsidRPr="00FD7B34">
        <w:rPr>
          <w:rFonts w:ascii="Arial" w:hAnsi="Arial" w:cs="Arial"/>
          <w:b/>
        </w:rPr>
        <w:t xml:space="preserve">APPOINTMENT OF POLICE </w:t>
      </w:r>
      <w:r>
        <w:rPr>
          <w:rFonts w:ascii="Arial" w:hAnsi="Arial" w:cs="Arial"/>
          <w:b/>
        </w:rPr>
        <w:t xml:space="preserve">LIEUTENANT  </w:t>
      </w:r>
    </w:p>
    <w:p w14:paraId="061925E8" w14:textId="77777777" w:rsidR="00DE6AC1" w:rsidRDefault="00DE6AC1" w:rsidP="00DE6AC1">
      <w:pPr>
        <w:ind w:firstLine="0"/>
        <w:rPr>
          <w:rFonts w:ascii="Arial" w:hAnsi="Arial" w:cs="Arial"/>
        </w:rPr>
      </w:pPr>
      <w:r>
        <w:rPr>
          <w:rFonts w:ascii="Arial" w:hAnsi="Arial" w:cs="Arial"/>
          <w:b/>
        </w:rPr>
        <w:tab/>
      </w:r>
      <w:r w:rsidRPr="00FD7B34">
        <w:rPr>
          <w:rFonts w:ascii="Arial" w:hAnsi="Arial" w:cs="Arial"/>
          <w:b/>
        </w:rPr>
        <w:t>BE IT RESOLVED:</w:t>
      </w:r>
      <w:r>
        <w:rPr>
          <w:rFonts w:ascii="Arial" w:hAnsi="Arial" w:cs="Arial"/>
        </w:rPr>
        <w:t xml:space="preserve"> That the Village Board of Trustees hereby authorizes the appointment of Thomas Endee to the position of Lieutenant in the Northport Police Department effective July 28, 2019 and upon such appointment Thomas Endee shall receive all compensation and benefits associated with said position pursuant to the agreement between the Village and the Northport Police Benevolent Association, Inc. and </w:t>
      </w:r>
    </w:p>
    <w:p w14:paraId="0DCFF0B4" w14:textId="77777777" w:rsidR="00DE6AC1" w:rsidRPr="00191053" w:rsidRDefault="00DE6AC1" w:rsidP="00DE6AC1">
      <w:pPr>
        <w:rPr>
          <w:rFonts w:ascii="Arial" w:hAnsi="Arial" w:cs="Arial"/>
        </w:rPr>
      </w:pPr>
      <w:r w:rsidRPr="00DC2915">
        <w:rPr>
          <w:rFonts w:ascii="Arial" w:hAnsi="Arial" w:cs="Arial"/>
          <w:b/>
          <w:bCs/>
        </w:rPr>
        <w:t>WHEREAS,</w:t>
      </w:r>
      <w:r w:rsidRPr="00191053">
        <w:rPr>
          <w:rFonts w:ascii="Arial" w:hAnsi="Arial" w:cs="Arial"/>
        </w:rPr>
        <w:t xml:space="preserve"> </w:t>
      </w:r>
      <w:r>
        <w:rPr>
          <w:rFonts w:ascii="Arial" w:hAnsi="Arial" w:cs="Arial"/>
        </w:rPr>
        <w:t xml:space="preserve">this </w:t>
      </w:r>
      <w:r w:rsidRPr="00191053">
        <w:rPr>
          <w:rFonts w:ascii="Arial" w:hAnsi="Arial" w:cs="Arial"/>
        </w:rPr>
        <w:t>is a type II Action pursuant to 6 N.Y.C.R.R. Section 617.5(c)(26), and, therefore, no further SEQRA review is required.</w:t>
      </w:r>
    </w:p>
    <w:p w14:paraId="7D51DE70" w14:textId="77777777" w:rsidR="00DE6AC1" w:rsidRDefault="00DE6AC1" w:rsidP="00DE6AC1">
      <w:pPr>
        <w:ind w:firstLine="0"/>
        <w:rPr>
          <w:rFonts w:ascii="Arial" w:hAnsi="Arial" w:cs="Arial"/>
        </w:rPr>
      </w:pPr>
    </w:p>
    <w:p w14:paraId="159169D5" w14:textId="77777777" w:rsidR="007C5518" w:rsidRDefault="007C5518" w:rsidP="007C551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p>
    <w:p w14:paraId="48CF5F9B" w14:textId="4D929BEE" w:rsidR="00DE6AC1" w:rsidRDefault="007C5518" w:rsidP="007C5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rPr>
      </w:pPr>
      <w:r>
        <w:rPr>
          <w:rFonts w:ascii="Arial" w:hAnsi="Arial" w:cs="Arial"/>
        </w:rPr>
        <w:t xml:space="preserve">On the motion of Trustee Kehoe and seconded by Trustee Smith the following resolution was unanimously approved. </w:t>
      </w:r>
    </w:p>
    <w:p w14:paraId="56938CF5" w14:textId="77777777" w:rsidR="00DE6AC1" w:rsidRPr="00FD7B34" w:rsidRDefault="00DE6AC1" w:rsidP="00DE6AC1">
      <w:pPr>
        <w:ind w:firstLine="0"/>
        <w:rPr>
          <w:rFonts w:ascii="Arial" w:hAnsi="Arial" w:cs="Arial"/>
          <w:b/>
        </w:rPr>
      </w:pPr>
      <w:r w:rsidRPr="00FD7B34">
        <w:rPr>
          <w:rFonts w:ascii="Arial" w:hAnsi="Arial" w:cs="Arial"/>
          <w:b/>
        </w:rPr>
        <w:t>RESOLUTION 201</w:t>
      </w:r>
      <w:r>
        <w:rPr>
          <w:rFonts w:ascii="Arial" w:hAnsi="Arial" w:cs="Arial"/>
          <w:b/>
        </w:rPr>
        <w:t>9</w:t>
      </w:r>
      <w:r w:rsidRPr="00381880">
        <w:rPr>
          <w:rFonts w:ascii="Arial" w:hAnsi="Arial" w:cs="Arial"/>
          <w:b/>
        </w:rPr>
        <w:t xml:space="preserve">- </w:t>
      </w:r>
      <w:r>
        <w:rPr>
          <w:rFonts w:ascii="Arial" w:hAnsi="Arial" w:cs="Arial"/>
          <w:b/>
        </w:rPr>
        <w:t xml:space="preserve">129 ~ </w:t>
      </w:r>
      <w:r w:rsidRPr="00FD7B34">
        <w:rPr>
          <w:rFonts w:ascii="Arial" w:hAnsi="Arial" w:cs="Arial"/>
          <w:b/>
        </w:rPr>
        <w:t>APPOINTMENT OF POLICE SERGEANT</w:t>
      </w:r>
    </w:p>
    <w:p w14:paraId="75937010" w14:textId="77777777" w:rsidR="00DE6AC1" w:rsidRDefault="00DE6AC1" w:rsidP="00DE6AC1">
      <w:pPr>
        <w:ind w:firstLine="0"/>
        <w:rPr>
          <w:rFonts w:ascii="Arial" w:hAnsi="Arial" w:cs="Arial"/>
        </w:rPr>
      </w:pPr>
      <w:r>
        <w:rPr>
          <w:rFonts w:ascii="Arial" w:hAnsi="Arial" w:cs="Arial"/>
          <w:b/>
        </w:rPr>
        <w:tab/>
      </w:r>
      <w:r w:rsidRPr="00FD7B34">
        <w:rPr>
          <w:rFonts w:ascii="Arial" w:hAnsi="Arial" w:cs="Arial"/>
          <w:b/>
        </w:rPr>
        <w:t>BE IT RESOLVED:</w:t>
      </w:r>
      <w:r>
        <w:rPr>
          <w:rFonts w:ascii="Arial" w:hAnsi="Arial" w:cs="Arial"/>
        </w:rPr>
        <w:t xml:space="preserve"> That the Village Board of Trustees hereby authorizes the appointment of Mathew Buckenthal to the position of Sergeant in the Northport Police Department effective July 28, 2019 and upon such appointment Mathew Bruckenthal shall receive all compensation and benefits associated with said position pursuant to the agreement between the Village and the Northport Police Benevolent Association, Inc. and</w:t>
      </w:r>
    </w:p>
    <w:p w14:paraId="343F0695" w14:textId="77777777" w:rsidR="00DE6AC1" w:rsidRPr="00191053" w:rsidRDefault="00DE6AC1" w:rsidP="00DE6AC1">
      <w:pPr>
        <w:rPr>
          <w:rFonts w:ascii="Arial" w:hAnsi="Arial" w:cs="Arial"/>
        </w:rPr>
      </w:pPr>
      <w:r w:rsidRPr="00DC2915">
        <w:rPr>
          <w:rFonts w:ascii="Arial" w:hAnsi="Arial" w:cs="Arial"/>
          <w:b/>
          <w:bCs/>
        </w:rPr>
        <w:lastRenderedPageBreak/>
        <w:t>WHEREAS,</w:t>
      </w:r>
      <w:r w:rsidRPr="00191053">
        <w:rPr>
          <w:rFonts w:ascii="Arial" w:hAnsi="Arial" w:cs="Arial"/>
        </w:rPr>
        <w:t xml:space="preserve"> </w:t>
      </w:r>
      <w:r>
        <w:rPr>
          <w:rFonts w:ascii="Arial" w:hAnsi="Arial" w:cs="Arial"/>
        </w:rPr>
        <w:t xml:space="preserve">this </w:t>
      </w:r>
      <w:r w:rsidRPr="00191053">
        <w:rPr>
          <w:rFonts w:ascii="Arial" w:hAnsi="Arial" w:cs="Arial"/>
        </w:rPr>
        <w:t>is a type II Action pursuant to 6 N.Y.C.R.R. Section 617.5(c)(26), and, therefore, no further SEQRA review is required.</w:t>
      </w:r>
    </w:p>
    <w:p w14:paraId="70EC43D7" w14:textId="77777777" w:rsidR="00DE6AC1" w:rsidRDefault="00DE6AC1" w:rsidP="00DE6AC1">
      <w:pPr>
        <w:ind w:firstLine="0"/>
        <w:rPr>
          <w:rFonts w:ascii="Arial" w:hAnsi="Arial" w:cs="Arial"/>
        </w:rPr>
      </w:pPr>
    </w:p>
    <w:p w14:paraId="2DA4FA54" w14:textId="77777777" w:rsidR="007C5518" w:rsidRDefault="007C5518" w:rsidP="007C551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p>
    <w:p w14:paraId="32F37469" w14:textId="5F2A1BBC" w:rsidR="00DE6AC1" w:rsidRDefault="007C5518" w:rsidP="007C5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rPr>
      </w:pPr>
      <w:r>
        <w:rPr>
          <w:rFonts w:ascii="Arial" w:hAnsi="Arial" w:cs="Arial"/>
        </w:rPr>
        <w:t xml:space="preserve">On the motion of Trustee Milligan and seconded by Trustee Maline the following resolution was unanimously approved. </w:t>
      </w:r>
    </w:p>
    <w:p w14:paraId="40C5A9CD" w14:textId="77777777" w:rsidR="00DE6AC1" w:rsidRPr="00FD7B34" w:rsidRDefault="00DE6AC1" w:rsidP="00DE6AC1">
      <w:pPr>
        <w:ind w:firstLine="0"/>
        <w:rPr>
          <w:rFonts w:ascii="Arial" w:hAnsi="Arial" w:cs="Arial"/>
          <w:b/>
        </w:rPr>
      </w:pPr>
      <w:r w:rsidRPr="00FD7B34">
        <w:rPr>
          <w:rFonts w:ascii="Arial" w:hAnsi="Arial" w:cs="Arial"/>
          <w:b/>
        </w:rPr>
        <w:t>RESOLUTION 201</w:t>
      </w:r>
      <w:r>
        <w:rPr>
          <w:rFonts w:ascii="Arial" w:hAnsi="Arial" w:cs="Arial"/>
          <w:b/>
        </w:rPr>
        <w:t>9</w:t>
      </w:r>
      <w:r w:rsidRPr="00381880">
        <w:rPr>
          <w:rFonts w:ascii="Arial" w:hAnsi="Arial" w:cs="Arial"/>
          <w:b/>
        </w:rPr>
        <w:t xml:space="preserve">- </w:t>
      </w:r>
      <w:r>
        <w:rPr>
          <w:rFonts w:ascii="Arial" w:hAnsi="Arial" w:cs="Arial"/>
          <w:b/>
        </w:rPr>
        <w:t xml:space="preserve">130 ~ </w:t>
      </w:r>
      <w:r w:rsidRPr="00FD7B34">
        <w:rPr>
          <w:rFonts w:ascii="Arial" w:hAnsi="Arial" w:cs="Arial"/>
          <w:b/>
        </w:rPr>
        <w:t>APPOINTMENT OF POLICE SERGEANT</w:t>
      </w:r>
    </w:p>
    <w:p w14:paraId="7A0FE626" w14:textId="77777777" w:rsidR="00DE6AC1" w:rsidRDefault="00DE6AC1" w:rsidP="00DE6AC1">
      <w:pPr>
        <w:ind w:firstLine="0"/>
        <w:rPr>
          <w:rFonts w:ascii="Arial" w:hAnsi="Arial" w:cs="Arial"/>
        </w:rPr>
      </w:pPr>
      <w:r>
        <w:rPr>
          <w:rFonts w:ascii="Arial" w:hAnsi="Arial" w:cs="Arial"/>
          <w:b/>
        </w:rPr>
        <w:tab/>
      </w:r>
      <w:r w:rsidRPr="00FD7B34">
        <w:rPr>
          <w:rFonts w:ascii="Arial" w:hAnsi="Arial" w:cs="Arial"/>
          <w:b/>
        </w:rPr>
        <w:t>BE IT RESOLVED:</w:t>
      </w:r>
      <w:r>
        <w:rPr>
          <w:rFonts w:ascii="Arial" w:hAnsi="Arial" w:cs="Arial"/>
        </w:rPr>
        <w:t xml:space="preserve"> That the Village Board of Trustees hereby authorizes the appointment of Greg Cerar to the position of Sergeant in the Northport Police Department effective July 28, 2019 and upon such appointment Greg Cerar shall receive all compensation and benefits associated with said position pursuant to the agreement between the Village and the Northport Police Benevolent Association, Inc. and</w:t>
      </w:r>
    </w:p>
    <w:p w14:paraId="4EFD4759" w14:textId="77777777" w:rsidR="00DE6AC1" w:rsidRPr="00191053" w:rsidRDefault="00DE6AC1" w:rsidP="00DE6AC1">
      <w:pPr>
        <w:rPr>
          <w:rFonts w:ascii="Arial" w:hAnsi="Arial" w:cs="Arial"/>
        </w:rPr>
      </w:pPr>
      <w:r w:rsidRPr="00DC2915">
        <w:rPr>
          <w:rFonts w:ascii="Arial" w:hAnsi="Arial" w:cs="Arial"/>
          <w:b/>
          <w:bCs/>
        </w:rPr>
        <w:t>WHEREAS,</w:t>
      </w:r>
      <w:r w:rsidRPr="00191053">
        <w:rPr>
          <w:rFonts w:ascii="Arial" w:hAnsi="Arial" w:cs="Arial"/>
        </w:rPr>
        <w:t xml:space="preserve"> </w:t>
      </w:r>
      <w:r>
        <w:rPr>
          <w:rFonts w:ascii="Arial" w:hAnsi="Arial" w:cs="Arial"/>
        </w:rPr>
        <w:t xml:space="preserve">this </w:t>
      </w:r>
      <w:r w:rsidRPr="00191053">
        <w:rPr>
          <w:rFonts w:ascii="Arial" w:hAnsi="Arial" w:cs="Arial"/>
        </w:rPr>
        <w:t>is a type II Action pursuant to 6 N.Y.C.R.R. Section 617.5(c)(26), and, therefore, no further SEQRA review is required.</w:t>
      </w:r>
    </w:p>
    <w:p w14:paraId="095486D9" w14:textId="77777777" w:rsidR="00B8430D" w:rsidRDefault="00B8430D" w:rsidP="00B8430D">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p>
    <w:p w14:paraId="078A8AAC" w14:textId="679F59A9" w:rsidR="007C5518" w:rsidRDefault="00B8430D" w:rsidP="00B84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rPr>
      </w:pPr>
      <w:r>
        <w:rPr>
          <w:rFonts w:ascii="Arial" w:hAnsi="Arial" w:cs="Arial"/>
        </w:rPr>
        <w:t xml:space="preserve">On the motion of Trustee Milligan and seconded by Trustee Maline the following resolution was unanimously approved. </w:t>
      </w:r>
    </w:p>
    <w:p w14:paraId="5562B199" w14:textId="77777777" w:rsidR="00DE6AC1" w:rsidRDefault="00DE6AC1" w:rsidP="00DE6AC1">
      <w:pPr>
        <w:ind w:firstLine="0"/>
        <w:rPr>
          <w:rFonts w:ascii="Arial" w:hAnsi="Arial" w:cs="Arial"/>
          <w:b/>
        </w:rPr>
      </w:pPr>
      <w:r>
        <w:rPr>
          <w:rFonts w:ascii="Arial" w:hAnsi="Arial" w:cs="Arial"/>
          <w:b/>
        </w:rPr>
        <w:t xml:space="preserve">RESOLUTION 2019-131 ~ COURT CLERK’S FALL CONFERENCE </w:t>
      </w:r>
    </w:p>
    <w:p w14:paraId="46442967" w14:textId="77777777" w:rsidR="00DE6AC1" w:rsidRDefault="00DE6AC1" w:rsidP="00DE6AC1">
      <w:pPr>
        <w:rPr>
          <w:rFonts w:ascii="Arial" w:hAnsi="Arial" w:cs="Arial"/>
        </w:rPr>
      </w:pPr>
      <w:r>
        <w:rPr>
          <w:rFonts w:ascii="Arial" w:hAnsi="Arial" w:cs="Arial"/>
          <w:b/>
        </w:rPr>
        <w:t>BE IT RESOLVED:</w:t>
      </w:r>
      <w:r>
        <w:rPr>
          <w:rFonts w:ascii="Arial" w:hAnsi="Arial" w:cs="Arial"/>
        </w:rPr>
        <w:t xml:space="preserve"> Village Senior Court Clerk Tanya Karpf and Court Clerk Dawn Belefonte are hereby authorized to attend the NYS Association of Magistrates Court Clerk Conference September 29, through October 2, 2019 In Syracuse, New York in an amount not to exceed $2500.00 </w:t>
      </w:r>
    </w:p>
    <w:p w14:paraId="3FF520B2" w14:textId="673F87A0" w:rsidR="00DE6AC1" w:rsidRDefault="00DE6AC1" w:rsidP="00DE6AC1">
      <w:pPr>
        <w:rPr>
          <w:rFonts w:ascii="Arial" w:hAnsi="Arial" w:cs="Arial"/>
        </w:rPr>
      </w:pPr>
    </w:p>
    <w:p w14:paraId="5B505840" w14:textId="77777777" w:rsidR="00B8430D" w:rsidRDefault="00B8430D" w:rsidP="00B8430D">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p>
    <w:p w14:paraId="0D143560" w14:textId="50A70B61" w:rsidR="00B8430D" w:rsidRDefault="00B8430D" w:rsidP="00B84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rPr>
      </w:pPr>
      <w:r>
        <w:rPr>
          <w:rFonts w:ascii="Arial" w:hAnsi="Arial" w:cs="Arial"/>
        </w:rPr>
        <w:t xml:space="preserve">On the motion of Trustee Maline and seconded by Trustee Milligan the following resolution was unanimously approved. </w:t>
      </w:r>
    </w:p>
    <w:p w14:paraId="39F4230F" w14:textId="77777777" w:rsidR="00DE6AC1" w:rsidRDefault="00DE6AC1" w:rsidP="00DE6AC1">
      <w:pPr>
        <w:ind w:firstLine="0"/>
        <w:rPr>
          <w:rFonts w:ascii="Arial" w:hAnsi="Arial" w:cs="Arial"/>
          <w:b/>
          <w:bCs/>
        </w:rPr>
      </w:pPr>
      <w:r w:rsidRPr="00D60005">
        <w:rPr>
          <w:rFonts w:ascii="Arial" w:hAnsi="Arial" w:cs="Arial"/>
          <w:b/>
          <w:bCs/>
        </w:rPr>
        <w:t>RESOLUTION 2019- 13</w:t>
      </w:r>
      <w:r>
        <w:rPr>
          <w:rFonts w:ascii="Arial" w:hAnsi="Arial" w:cs="Arial"/>
          <w:b/>
          <w:bCs/>
        </w:rPr>
        <w:t>2</w:t>
      </w:r>
      <w:r w:rsidRPr="00D60005">
        <w:rPr>
          <w:rFonts w:ascii="Arial" w:hAnsi="Arial" w:cs="Arial"/>
          <w:b/>
          <w:bCs/>
        </w:rPr>
        <w:t xml:space="preserve"> PARAMEDIC </w:t>
      </w:r>
      <w:r>
        <w:rPr>
          <w:rFonts w:ascii="Arial" w:hAnsi="Arial" w:cs="Arial"/>
          <w:b/>
          <w:bCs/>
        </w:rPr>
        <w:t xml:space="preserve">~ CREATE THE POSITION OF PAID PARAMEDIC FOR THE NORTHPORT FIRE DEPARTMENT </w:t>
      </w:r>
    </w:p>
    <w:p w14:paraId="65F1BA7B" w14:textId="77777777" w:rsidR="00DE6AC1" w:rsidRDefault="00DE6AC1" w:rsidP="00DE6AC1">
      <w:pPr>
        <w:ind w:hanging="90"/>
        <w:rPr>
          <w:rFonts w:ascii="Arial" w:hAnsi="Arial" w:cs="Arial"/>
          <w:b/>
          <w:bCs/>
          <w:sz w:val="22"/>
          <w:szCs w:val="22"/>
        </w:rPr>
      </w:pPr>
      <w:r>
        <w:rPr>
          <w:rFonts w:ascii="Arial" w:hAnsi="Arial" w:cs="Arial"/>
        </w:rPr>
        <w:t>  </w:t>
      </w:r>
      <w:r>
        <w:rPr>
          <w:rFonts w:ascii="Arial" w:hAnsi="Arial" w:cs="Arial"/>
          <w:b/>
          <w:bCs/>
        </w:rPr>
        <w:t>WHEREAS</w:t>
      </w:r>
      <w:r>
        <w:rPr>
          <w:rFonts w:ascii="Arial" w:hAnsi="Arial" w:cs="Arial"/>
        </w:rPr>
        <w:t>, the Northport Board of Fire Commissioners and the Northport Village Board of trustees has determined that expanding the paid paramedic program it is in the best interest of the Village of Northport, and furthers the health and safety of its residents and the Fire District; and</w:t>
      </w:r>
    </w:p>
    <w:p w14:paraId="058BFE31" w14:textId="77777777" w:rsidR="00DE6AC1" w:rsidRDefault="00DE6AC1" w:rsidP="00DE6AC1">
      <w:pPr>
        <w:rPr>
          <w:rFonts w:ascii="Arial" w:hAnsi="Arial" w:cs="Arial"/>
        </w:rPr>
      </w:pPr>
      <w:r>
        <w:rPr>
          <w:rFonts w:ascii="Arial" w:hAnsi="Arial" w:cs="Arial"/>
          <w:b/>
          <w:bCs/>
        </w:rPr>
        <w:t>WHEREAS</w:t>
      </w:r>
      <w:r>
        <w:rPr>
          <w:rFonts w:ascii="Arial" w:hAnsi="Arial" w:cs="Arial"/>
        </w:rPr>
        <w:t xml:space="preserve">, the Northport Village Board of Trustees having reviewed the recommendations of the Northport Board of Fire Commissioners has also determined that the paid paramedics will be expanded to 7 days a week 24 hours a day.; and </w:t>
      </w:r>
    </w:p>
    <w:p w14:paraId="66A35ACA" w14:textId="77777777" w:rsidR="00DE6AC1" w:rsidRDefault="00DE6AC1" w:rsidP="00DE6AC1">
      <w:pPr>
        <w:rPr>
          <w:rFonts w:ascii="Arial" w:hAnsi="Arial" w:cs="Arial"/>
        </w:rPr>
      </w:pPr>
      <w:r>
        <w:rPr>
          <w:rFonts w:ascii="Arial" w:hAnsi="Arial" w:cs="Arial"/>
          <w:b/>
          <w:bCs/>
        </w:rPr>
        <w:t>WHEREAS</w:t>
      </w:r>
      <w:r>
        <w:rPr>
          <w:rFonts w:ascii="Arial" w:hAnsi="Arial" w:cs="Arial"/>
        </w:rPr>
        <w:t>, in creating the position of paramedic the Board of Trustees authorizes the Village Treasurer to appropriate from the fund balance a sum not to exceed $54,000.00 for the remainder of the Village’s fiscal year and authorizes the Treasurer to create a budget line to cover the costs of full-time paid paramedics.</w:t>
      </w:r>
    </w:p>
    <w:p w14:paraId="23DEF20B" w14:textId="77777777" w:rsidR="00DE6AC1" w:rsidRDefault="00DE6AC1" w:rsidP="00DE6AC1">
      <w:pPr>
        <w:rPr>
          <w:rFonts w:ascii="Arial" w:hAnsi="Arial" w:cs="Arial"/>
        </w:rPr>
      </w:pPr>
      <w:r>
        <w:rPr>
          <w:rFonts w:ascii="Arial" w:hAnsi="Arial" w:cs="Arial"/>
          <w:b/>
          <w:bCs/>
        </w:rPr>
        <w:t>NOW, THEREFORE, BE IT</w:t>
      </w:r>
      <w:r>
        <w:rPr>
          <w:rFonts w:ascii="Arial" w:hAnsi="Arial" w:cs="Arial"/>
        </w:rPr>
        <w:t>,</w:t>
      </w:r>
    </w:p>
    <w:p w14:paraId="3AF850BC" w14:textId="77777777" w:rsidR="00DE6AC1" w:rsidRDefault="00DE6AC1" w:rsidP="00DE6AC1">
      <w:pPr>
        <w:rPr>
          <w:rFonts w:ascii="Arial" w:hAnsi="Arial" w:cs="Arial"/>
        </w:rPr>
      </w:pPr>
      <w:r>
        <w:rPr>
          <w:rFonts w:ascii="Arial" w:hAnsi="Arial" w:cs="Arial"/>
          <w:b/>
          <w:bCs/>
        </w:rPr>
        <w:t>RESOLVED,</w:t>
      </w:r>
      <w:r>
        <w:rPr>
          <w:rFonts w:ascii="Arial" w:hAnsi="Arial" w:cs="Arial"/>
        </w:rPr>
        <w:t xml:space="preserve"> that the Northport Board of Trustees hereby creates the position of full </w:t>
      </w:r>
      <w:r>
        <w:rPr>
          <w:rFonts w:ascii="Arial" w:hAnsi="Arial" w:cs="Arial"/>
        </w:rPr>
        <w:lastRenderedPageBreak/>
        <w:t>time     Paramedic for the Northport Fire Department and authorizes the Northport Village Treasurer to appropriate a sum not to exceed $54,000.00 for the remainder of the Village’s fiscal year and authorizes the Village Treasurer to create a budget line for said full-time program, and</w:t>
      </w:r>
    </w:p>
    <w:p w14:paraId="633E13BD" w14:textId="77777777" w:rsidR="00DE6AC1" w:rsidRPr="00191053" w:rsidRDefault="00DE6AC1" w:rsidP="00DE6AC1">
      <w:pPr>
        <w:rPr>
          <w:rFonts w:ascii="Arial" w:hAnsi="Arial" w:cs="Arial"/>
        </w:rPr>
      </w:pPr>
      <w:r w:rsidRPr="00DC2915">
        <w:rPr>
          <w:rFonts w:ascii="Arial" w:hAnsi="Arial" w:cs="Arial"/>
          <w:b/>
          <w:bCs/>
        </w:rPr>
        <w:t>WHEREAS,</w:t>
      </w:r>
      <w:r w:rsidRPr="00191053">
        <w:rPr>
          <w:rFonts w:ascii="Arial" w:hAnsi="Arial" w:cs="Arial"/>
        </w:rPr>
        <w:t xml:space="preserve"> </w:t>
      </w:r>
      <w:r>
        <w:rPr>
          <w:rFonts w:ascii="Arial" w:hAnsi="Arial" w:cs="Arial"/>
        </w:rPr>
        <w:t xml:space="preserve">this </w:t>
      </w:r>
      <w:r w:rsidRPr="00191053">
        <w:rPr>
          <w:rFonts w:ascii="Arial" w:hAnsi="Arial" w:cs="Arial"/>
        </w:rPr>
        <w:t>is a type II Action pursuant to 6 N.Y.C.R.R. Section 617.5(c)(26), and, therefore, no further SEQRA review is required.</w:t>
      </w:r>
    </w:p>
    <w:p w14:paraId="5F881286" w14:textId="336C5C62" w:rsidR="00DE6AC1" w:rsidRDefault="00DE6AC1" w:rsidP="00DE6AC1">
      <w:pPr>
        <w:ind w:firstLine="0"/>
        <w:rPr>
          <w:rFonts w:ascii="Arial" w:hAnsi="Arial" w:cs="Arial"/>
          <w:b/>
          <w:bCs/>
        </w:rPr>
      </w:pPr>
    </w:p>
    <w:p w14:paraId="0E5AE2E4" w14:textId="77777777" w:rsidR="00B8430D" w:rsidRDefault="00B8430D" w:rsidP="00B8430D">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p>
    <w:p w14:paraId="5F20F4C4" w14:textId="57C3B8B4" w:rsidR="00B8430D" w:rsidRPr="00B8430D" w:rsidRDefault="00B8430D" w:rsidP="00B84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rPr>
      </w:pPr>
      <w:r>
        <w:rPr>
          <w:rFonts w:ascii="Arial" w:hAnsi="Arial" w:cs="Arial"/>
        </w:rPr>
        <w:t xml:space="preserve">On the motion of Trustee Maline and seconded by Trustee Smith the following resolution was unanimously approved. </w:t>
      </w:r>
    </w:p>
    <w:p w14:paraId="023B88DB" w14:textId="77777777" w:rsidR="00DE6AC1" w:rsidRDefault="00DE6AC1" w:rsidP="00DE6AC1">
      <w:pPr>
        <w:pStyle w:val="NormalWeb"/>
        <w:rPr>
          <w:rFonts w:ascii="Arial" w:hAnsi="Arial" w:cs="Arial"/>
          <w:b/>
          <w:bCs/>
          <w:color w:val="000000"/>
        </w:rPr>
      </w:pPr>
      <w:r>
        <w:rPr>
          <w:rFonts w:ascii="Arial" w:hAnsi="Arial" w:cs="Arial"/>
          <w:b/>
          <w:bCs/>
          <w:color w:val="000000"/>
        </w:rPr>
        <w:t xml:space="preserve">RESOLUTION 2019- 133 ~ TECHNOLOGY SUMMER INTERN </w:t>
      </w:r>
    </w:p>
    <w:p w14:paraId="40FDFBCC" w14:textId="77777777" w:rsidR="00DE6AC1" w:rsidRDefault="00DE6AC1" w:rsidP="00DE6AC1">
      <w:pPr>
        <w:pStyle w:val="NormalWeb"/>
        <w:ind w:firstLine="720"/>
        <w:rPr>
          <w:rFonts w:ascii="Arial" w:hAnsi="Arial" w:cs="Arial"/>
          <w:color w:val="000000"/>
        </w:rPr>
      </w:pPr>
      <w:r>
        <w:rPr>
          <w:rFonts w:ascii="Arial" w:hAnsi="Arial" w:cs="Arial"/>
          <w:b/>
          <w:bCs/>
          <w:color w:val="000000"/>
        </w:rPr>
        <w:t>BE IT RESOLVED:</w:t>
      </w:r>
      <w:r>
        <w:rPr>
          <w:rFonts w:ascii="Arial" w:hAnsi="Arial" w:cs="Arial"/>
          <w:color w:val="000000"/>
        </w:rPr>
        <w:t xml:space="preserve"> On the recommendation of Commissioner of Technology Trustee Smith, </w:t>
      </w:r>
      <w:r w:rsidRPr="000E5984">
        <w:rPr>
          <w:rFonts w:ascii="Arial" w:eastAsia="Times New Roman" w:hAnsi="Arial" w:cs="Arial"/>
        </w:rPr>
        <w:t>Kiley McGorry</w:t>
      </w:r>
      <w:r>
        <w:rPr>
          <w:rFonts w:eastAsia="Times New Roman"/>
        </w:rPr>
        <w:t xml:space="preserve"> </w:t>
      </w:r>
      <w:r>
        <w:rPr>
          <w:rFonts w:ascii="Arial" w:hAnsi="Arial" w:cs="Arial"/>
          <w:color w:val="000000"/>
        </w:rPr>
        <w:t xml:space="preserve">is hereby hired as a Summer Intern for Technology, not to exceed 120 hours at a rate of $12.00/hr. </w:t>
      </w:r>
    </w:p>
    <w:p w14:paraId="10A230C6" w14:textId="3935D686" w:rsidR="00B8430D" w:rsidRDefault="00B8430D" w:rsidP="00B8430D">
      <w:pPr>
        <w:pStyle w:val="NormalWeb"/>
        <w:rPr>
          <w:rFonts w:ascii="Arial" w:hAnsi="Arial" w:cs="Arial"/>
          <w:color w:val="000000"/>
        </w:rPr>
      </w:pPr>
    </w:p>
    <w:p w14:paraId="2DED7925" w14:textId="77777777" w:rsidR="00B8430D" w:rsidRDefault="00B8430D" w:rsidP="00B8430D">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p>
    <w:p w14:paraId="6173AE2A" w14:textId="7F4C0DBD" w:rsidR="00B8430D" w:rsidRPr="00B8430D" w:rsidRDefault="00B8430D" w:rsidP="00B84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rPr>
      </w:pPr>
      <w:r>
        <w:rPr>
          <w:rFonts w:ascii="Arial" w:hAnsi="Arial" w:cs="Arial"/>
        </w:rPr>
        <w:t xml:space="preserve">On the motion of Trustee Smith and seconded by Trustee Milligan the following resolution was unanimously approved. </w:t>
      </w:r>
    </w:p>
    <w:p w14:paraId="3819E168" w14:textId="77777777" w:rsidR="00DE6AC1" w:rsidRDefault="00DE6AC1" w:rsidP="00DE6AC1">
      <w:pPr>
        <w:pStyle w:val="NormalWeb"/>
        <w:rPr>
          <w:rFonts w:ascii="Arial" w:hAnsi="Arial" w:cs="Arial"/>
          <w:b/>
          <w:bCs/>
          <w:color w:val="000000"/>
        </w:rPr>
      </w:pPr>
      <w:r>
        <w:rPr>
          <w:rFonts w:ascii="Arial" w:hAnsi="Arial" w:cs="Arial"/>
          <w:b/>
          <w:bCs/>
          <w:color w:val="000000"/>
        </w:rPr>
        <w:t xml:space="preserve">RESOLUTION 2019- 134 ~ FEE SCHEDULE </w:t>
      </w:r>
    </w:p>
    <w:p w14:paraId="53E91504" w14:textId="77777777" w:rsidR="00DE6AC1" w:rsidRPr="00DC2915" w:rsidRDefault="00DE6AC1" w:rsidP="00DE6AC1">
      <w:pPr>
        <w:rPr>
          <w:rFonts w:ascii="Arial" w:hAnsi="Arial" w:cs="Arial"/>
          <w:b/>
          <w:bCs/>
        </w:rPr>
      </w:pPr>
      <w:r w:rsidRPr="00DC2915">
        <w:rPr>
          <w:rFonts w:ascii="Arial" w:hAnsi="Arial" w:cs="Arial"/>
          <w:b/>
          <w:bCs/>
        </w:rPr>
        <w:t xml:space="preserve">RESOLUTION ESTABLISHING APPLICATION FEE AND ESCROW AMOUNTS FOR APPLIICATIONS MADE PURSUANT TO SECTION </w:t>
      </w:r>
      <w:r>
        <w:rPr>
          <w:rFonts w:ascii="Arial" w:hAnsi="Arial" w:cs="Arial"/>
          <w:b/>
          <w:bCs/>
        </w:rPr>
        <w:t>147.1 &amp;</w:t>
      </w:r>
      <w:r w:rsidRPr="00DC2915">
        <w:rPr>
          <w:rFonts w:ascii="Arial" w:hAnsi="Arial" w:cs="Arial"/>
          <w:b/>
          <w:bCs/>
        </w:rPr>
        <w:t>306.40 OF THE NORTHPORT VILLAGE CODE</w:t>
      </w:r>
    </w:p>
    <w:p w14:paraId="2FD82A2C" w14:textId="77777777" w:rsidR="00DE6AC1" w:rsidRPr="00191053" w:rsidRDefault="00DE6AC1" w:rsidP="00DE6AC1">
      <w:pPr>
        <w:rPr>
          <w:rFonts w:ascii="Arial" w:hAnsi="Arial" w:cs="Arial"/>
        </w:rPr>
      </w:pPr>
      <w:r w:rsidRPr="00191053">
        <w:rPr>
          <w:rFonts w:ascii="Arial" w:hAnsi="Arial" w:cs="Arial"/>
        </w:rPr>
        <w:tab/>
        <w:t xml:space="preserve">WHEREAS, it has been a longstanding policy and practice of the Village of Northport to assess reasonable and equitable application fees and escrow amounts to help offset its costs incurred in processing applications made to the village of Northport pursuant to Section </w:t>
      </w:r>
      <w:r>
        <w:rPr>
          <w:rFonts w:ascii="Arial" w:hAnsi="Arial" w:cs="Arial"/>
        </w:rPr>
        <w:t xml:space="preserve">147.1 &amp; </w:t>
      </w:r>
      <w:r w:rsidRPr="00191053">
        <w:rPr>
          <w:rFonts w:ascii="Arial" w:hAnsi="Arial" w:cs="Arial"/>
        </w:rPr>
        <w:t xml:space="preserve">306.40 of the Village of Northport Code; and </w:t>
      </w:r>
    </w:p>
    <w:p w14:paraId="12D6AD28" w14:textId="77777777" w:rsidR="00DE6AC1" w:rsidRPr="00191053" w:rsidRDefault="00DE6AC1" w:rsidP="00DE6AC1">
      <w:pPr>
        <w:rPr>
          <w:rFonts w:ascii="Arial" w:hAnsi="Arial" w:cs="Arial"/>
        </w:rPr>
      </w:pPr>
    </w:p>
    <w:p w14:paraId="50BDA2D5" w14:textId="77777777" w:rsidR="00DE6AC1" w:rsidRPr="00191053" w:rsidRDefault="00DE6AC1" w:rsidP="00DE6AC1">
      <w:pPr>
        <w:rPr>
          <w:rFonts w:ascii="Arial" w:hAnsi="Arial" w:cs="Arial"/>
        </w:rPr>
      </w:pPr>
      <w:r w:rsidRPr="00191053">
        <w:rPr>
          <w:rFonts w:ascii="Arial" w:hAnsi="Arial" w:cs="Arial"/>
        </w:rPr>
        <w:tab/>
      </w:r>
      <w:r w:rsidRPr="00DC2915">
        <w:rPr>
          <w:rFonts w:ascii="Arial" w:hAnsi="Arial" w:cs="Arial"/>
          <w:b/>
          <w:bCs/>
        </w:rPr>
        <w:t>WHEREAS,</w:t>
      </w:r>
      <w:r w:rsidRPr="00191053">
        <w:rPr>
          <w:rFonts w:ascii="Arial" w:hAnsi="Arial" w:cs="Arial"/>
        </w:rPr>
        <w:t xml:space="preserve"> the implementation of an application fee and escrow schedule is a type II Action pursuant to 6 N.Y.C.R.R. Section 617.5(c)(26), and, therefore, no further SEQRA review is required.</w:t>
      </w:r>
    </w:p>
    <w:p w14:paraId="161CB447" w14:textId="77777777" w:rsidR="00DE6AC1" w:rsidRPr="00DC2915" w:rsidRDefault="00DE6AC1" w:rsidP="00DE6AC1">
      <w:pPr>
        <w:rPr>
          <w:rFonts w:ascii="Arial" w:hAnsi="Arial" w:cs="Arial"/>
          <w:b/>
          <w:bCs/>
        </w:rPr>
      </w:pPr>
      <w:r w:rsidRPr="00DC2915">
        <w:rPr>
          <w:rFonts w:ascii="Arial" w:hAnsi="Arial" w:cs="Arial"/>
          <w:b/>
          <w:bCs/>
        </w:rPr>
        <w:t xml:space="preserve">NOW THEREFORE, </w:t>
      </w:r>
    </w:p>
    <w:p w14:paraId="663CB4AC" w14:textId="77777777" w:rsidR="00DE6AC1" w:rsidRPr="00191053" w:rsidRDefault="00DE6AC1" w:rsidP="00DE6AC1">
      <w:pPr>
        <w:rPr>
          <w:rFonts w:ascii="Arial" w:hAnsi="Arial" w:cs="Arial"/>
        </w:rPr>
      </w:pPr>
      <w:r w:rsidRPr="00DC2915">
        <w:rPr>
          <w:rFonts w:ascii="Arial" w:hAnsi="Arial" w:cs="Arial"/>
          <w:b/>
          <w:bCs/>
        </w:rPr>
        <w:t xml:space="preserve">THE NORTHPORT VILLAGE BOARD, </w:t>
      </w:r>
      <w:r w:rsidRPr="00191053">
        <w:rPr>
          <w:rFonts w:ascii="Arial" w:hAnsi="Arial" w:cs="Arial"/>
        </w:rPr>
        <w:t>hereby establishes various application fees and an escrow amount schedule effective immediately pursuant to Section 306.40 of the Northport Village Code, as follows:</w:t>
      </w:r>
    </w:p>
    <w:p w14:paraId="41EC231E" w14:textId="77777777" w:rsidR="00DE6AC1" w:rsidRPr="00191053" w:rsidRDefault="00DE6AC1" w:rsidP="00DE6AC1">
      <w:pPr>
        <w:rPr>
          <w:rFonts w:ascii="Arial" w:hAnsi="Arial" w:cs="Arial"/>
        </w:rPr>
      </w:pPr>
      <w:r w:rsidRPr="00191053">
        <w:rPr>
          <w:rFonts w:ascii="Arial" w:hAnsi="Arial" w:cs="Arial"/>
        </w:rPr>
        <w:t>A.</w:t>
      </w:r>
      <w:r w:rsidRPr="00DC2915">
        <w:rPr>
          <w:rFonts w:ascii="Arial" w:hAnsi="Arial" w:cs="Arial"/>
          <w:b/>
          <w:bCs/>
        </w:rPr>
        <w:tab/>
        <w:t>WIRELESS TELECOMMUNICATION APPLICATION FEES:</w:t>
      </w:r>
    </w:p>
    <w:p w14:paraId="1B0C20AD" w14:textId="77777777" w:rsidR="00DE6AC1" w:rsidRPr="00191053" w:rsidRDefault="00DE6AC1" w:rsidP="00DE6AC1">
      <w:pPr>
        <w:rPr>
          <w:rFonts w:ascii="Arial" w:hAnsi="Arial" w:cs="Arial"/>
        </w:rPr>
      </w:pPr>
      <w:r w:rsidRPr="00191053">
        <w:rPr>
          <w:rFonts w:ascii="Arial" w:hAnsi="Arial" w:cs="Arial"/>
        </w:rPr>
        <w:t>1.</w:t>
      </w:r>
      <w:r w:rsidRPr="00191053">
        <w:rPr>
          <w:rFonts w:ascii="Arial" w:hAnsi="Arial" w:cs="Arial"/>
        </w:rPr>
        <w:tab/>
        <w:t>Wireless macro and small cell site fees:</w:t>
      </w:r>
    </w:p>
    <w:p w14:paraId="3B4E3A1B" w14:textId="77777777" w:rsidR="00DE6AC1" w:rsidRPr="00191053" w:rsidRDefault="00DE6AC1" w:rsidP="00DE6AC1">
      <w:pPr>
        <w:rPr>
          <w:rFonts w:ascii="Arial" w:hAnsi="Arial" w:cs="Arial"/>
        </w:rPr>
      </w:pPr>
      <w:r w:rsidRPr="00191053">
        <w:rPr>
          <w:rFonts w:ascii="Arial" w:hAnsi="Arial" w:cs="Arial"/>
        </w:rPr>
        <w:tab/>
        <w:t>a.</w:t>
      </w:r>
      <w:r w:rsidRPr="00191053">
        <w:rPr>
          <w:rFonts w:ascii="Arial" w:hAnsi="Arial" w:cs="Arial"/>
        </w:rPr>
        <w:tab/>
        <w:t>Modification of an existing site: $2500.00.</w:t>
      </w:r>
    </w:p>
    <w:p w14:paraId="4317EC8F" w14:textId="77777777" w:rsidR="00DE6AC1" w:rsidRPr="00191053" w:rsidRDefault="00DE6AC1" w:rsidP="00DE6AC1">
      <w:pPr>
        <w:rPr>
          <w:rFonts w:ascii="Arial" w:hAnsi="Arial" w:cs="Arial"/>
        </w:rPr>
      </w:pPr>
      <w:r w:rsidRPr="00191053">
        <w:rPr>
          <w:rFonts w:ascii="Arial" w:hAnsi="Arial" w:cs="Arial"/>
        </w:rPr>
        <w:tab/>
        <w:t xml:space="preserve">b. </w:t>
      </w:r>
      <w:r w:rsidRPr="00191053">
        <w:rPr>
          <w:rFonts w:ascii="Arial" w:hAnsi="Arial" w:cs="Arial"/>
        </w:rPr>
        <w:tab/>
        <w:t xml:space="preserve">Co-location at a site: </w:t>
      </w:r>
      <w:r w:rsidRPr="00191053">
        <w:rPr>
          <w:rFonts w:ascii="Arial" w:hAnsi="Arial" w:cs="Arial"/>
        </w:rPr>
        <w:tab/>
        <w:t>$3500.00.</w:t>
      </w:r>
      <w:r w:rsidRPr="00191053">
        <w:rPr>
          <w:rFonts w:ascii="Arial" w:hAnsi="Arial" w:cs="Arial"/>
        </w:rPr>
        <w:tab/>
      </w:r>
    </w:p>
    <w:p w14:paraId="07DB001F" w14:textId="77777777" w:rsidR="00DE6AC1" w:rsidRPr="00191053" w:rsidRDefault="00DE6AC1" w:rsidP="00DE6AC1">
      <w:pPr>
        <w:rPr>
          <w:rFonts w:ascii="Arial" w:hAnsi="Arial" w:cs="Arial"/>
        </w:rPr>
      </w:pPr>
      <w:r w:rsidRPr="00191053">
        <w:rPr>
          <w:rFonts w:ascii="Arial" w:hAnsi="Arial" w:cs="Arial"/>
        </w:rPr>
        <w:tab/>
        <w:t>c.</w:t>
      </w:r>
      <w:r w:rsidRPr="00191053">
        <w:rPr>
          <w:rFonts w:ascii="Arial" w:hAnsi="Arial" w:cs="Arial"/>
        </w:rPr>
        <w:tab/>
        <w:t>New site on existing structure:  $5500.00.</w:t>
      </w:r>
    </w:p>
    <w:p w14:paraId="77A05463" w14:textId="77777777" w:rsidR="00DE6AC1" w:rsidRPr="00191053" w:rsidRDefault="00DE6AC1" w:rsidP="00DE6AC1">
      <w:pPr>
        <w:rPr>
          <w:rFonts w:ascii="Arial" w:hAnsi="Arial" w:cs="Arial"/>
        </w:rPr>
      </w:pPr>
      <w:r w:rsidRPr="00191053">
        <w:rPr>
          <w:rFonts w:ascii="Arial" w:hAnsi="Arial" w:cs="Arial"/>
        </w:rPr>
        <w:tab/>
        <w:t>d.</w:t>
      </w:r>
      <w:r w:rsidRPr="00191053">
        <w:rPr>
          <w:rFonts w:ascii="Arial" w:hAnsi="Arial" w:cs="Arial"/>
        </w:rPr>
        <w:tab/>
        <w:t>New site on a new freestanding structure:   $9000.00.</w:t>
      </w:r>
    </w:p>
    <w:p w14:paraId="5CD263D5" w14:textId="77777777" w:rsidR="00DE6AC1" w:rsidRPr="00191053" w:rsidRDefault="00DE6AC1" w:rsidP="00DE6AC1">
      <w:pPr>
        <w:rPr>
          <w:rFonts w:ascii="Arial" w:hAnsi="Arial" w:cs="Arial"/>
        </w:rPr>
      </w:pPr>
    </w:p>
    <w:p w14:paraId="0E4CC49D" w14:textId="77777777" w:rsidR="00DE6AC1" w:rsidRPr="00191053" w:rsidRDefault="00DE6AC1" w:rsidP="00DE6AC1">
      <w:pPr>
        <w:rPr>
          <w:rFonts w:ascii="Arial" w:hAnsi="Arial" w:cs="Arial"/>
        </w:rPr>
      </w:pPr>
      <w:r w:rsidRPr="00191053">
        <w:rPr>
          <w:rFonts w:ascii="Arial" w:hAnsi="Arial" w:cs="Arial"/>
        </w:rPr>
        <w:t>2.</w:t>
      </w:r>
      <w:r w:rsidRPr="00191053">
        <w:rPr>
          <w:rFonts w:ascii="Arial" w:hAnsi="Arial" w:cs="Arial"/>
        </w:rPr>
        <w:tab/>
        <w:t>Distributed antenna system (DAS) node (outdoor) fees:</w:t>
      </w:r>
    </w:p>
    <w:p w14:paraId="321F7388" w14:textId="77777777" w:rsidR="00DE6AC1" w:rsidRPr="00191053" w:rsidRDefault="00DE6AC1" w:rsidP="00DE6AC1">
      <w:pPr>
        <w:rPr>
          <w:rFonts w:ascii="Arial" w:hAnsi="Arial" w:cs="Arial"/>
        </w:rPr>
      </w:pPr>
      <w:r w:rsidRPr="00191053">
        <w:rPr>
          <w:rFonts w:ascii="Arial" w:hAnsi="Arial" w:cs="Arial"/>
        </w:rPr>
        <w:lastRenderedPageBreak/>
        <w:tab/>
        <w:t>a.</w:t>
      </w:r>
      <w:r w:rsidRPr="00191053">
        <w:rPr>
          <w:rFonts w:ascii="Arial" w:hAnsi="Arial" w:cs="Arial"/>
        </w:rPr>
        <w:tab/>
        <w:t>Modification of an existing node: $450.00.</w:t>
      </w:r>
    </w:p>
    <w:p w14:paraId="7BA00098" w14:textId="77777777" w:rsidR="00DE6AC1" w:rsidRPr="00191053" w:rsidRDefault="00DE6AC1" w:rsidP="00DE6AC1">
      <w:pPr>
        <w:rPr>
          <w:rFonts w:ascii="Arial" w:hAnsi="Arial" w:cs="Arial"/>
        </w:rPr>
      </w:pPr>
      <w:r w:rsidRPr="00191053">
        <w:rPr>
          <w:rFonts w:ascii="Arial" w:hAnsi="Arial" w:cs="Arial"/>
        </w:rPr>
        <w:tab/>
        <w:t>b.</w:t>
      </w:r>
      <w:r w:rsidRPr="00191053">
        <w:rPr>
          <w:rFonts w:ascii="Arial" w:hAnsi="Arial" w:cs="Arial"/>
        </w:rPr>
        <w:tab/>
        <w:t>Co-location of a node:</w:t>
      </w:r>
      <w:r w:rsidRPr="00191053">
        <w:rPr>
          <w:rFonts w:ascii="Arial" w:hAnsi="Arial" w:cs="Arial"/>
        </w:rPr>
        <w:tab/>
        <w:t xml:space="preserve"> $550.00.</w:t>
      </w:r>
    </w:p>
    <w:p w14:paraId="4443BF67" w14:textId="77777777" w:rsidR="00DE6AC1" w:rsidRPr="00191053" w:rsidRDefault="00DE6AC1" w:rsidP="00DE6AC1">
      <w:pPr>
        <w:rPr>
          <w:rFonts w:ascii="Arial" w:hAnsi="Arial" w:cs="Arial"/>
        </w:rPr>
      </w:pPr>
      <w:r w:rsidRPr="00191053">
        <w:rPr>
          <w:rFonts w:ascii="Arial" w:hAnsi="Arial" w:cs="Arial"/>
        </w:rPr>
        <w:tab/>
        <w:t>c.</w:t>
      </w:r>
      <w:r w:rsidRPr="00191053">
        <w:rPr>
          <w:rFonts w:ascii="Arial" w:hAnsi="Arial" w:cs="Arial"/>
        </w:rPr>
        <w:tab/>
        <w:t>New node on an existing structure: $650.00.</w:t>
      </w:r>
    </w:p>
    <w:p w14:paraId="7612B9BE" w14:textId="77777777" w:rsidR="00DE6AC1" w:rsidRPr="00191053" w:rsidRDefault="00DE6AC1" w:rsidP="00DE6AC1">
      <w:pPr>
        <w:rPr>
          <w:rFonts w:ascii="Arial" w:hAnsi="Arial" w:cs="Arial"/>
        </w:rPr>
      </w:pPr>
      <w:r w:rsidRPr="00191053">
        <w:rPr>
          <w:rFonts w:ascii="Arial" w:hAnsi="Arial" w:cs="Arial"/>
        </w:rPr>
        <w:tab/>
        <w:t>d.</w:t>
      </w:r>
      <w:r w:rsidRPr="00191053">
        <w:rPr>
          <w:rFonts w:ascii="Arial" w:hAnsi="Arial" w:cs="Arial"/>
        </w:rPr>
        <w:tab/>
        <w:t>New node on a new freestanding structure: $900.00.</w:t>
      </w:r>
    </w:p>
    <w:p w14:paraId="476C9A5F" w14:textId="77777777" w:rsidR="00DE6AC1" w:rsidRPr="00191053" w:rsidRDefault="00DE6AC1" w:rsidP="00DE6AC1">
      <w:pPr>
        <w:rPr>
          <w:rFonts w:ascii="Arial" w:hAnsi="Arial" w:cs="Arial"/>
        </w:rPr>
      </w:pPr>
    </w:p>
    <w:p w14:paraId="2C6AFB2A" w14:textId="77777777" w:rsidR="00DE6AC1" w:rsidRPr="00191053" w:rsidRDefault="00DE6AC1" w:rsidP="00DE6AC1">
      <w:pPr>
        <w:rPr>
          <w:rFonts w:ascii="Arial" w:hAnsi="Arial" w:cs="Arial"/>
        </w:rPr>
      </w:pPr>
      <w:r w:rsidRPr="00191053">
        <w:rPr>
          <w:rFonts w:ascii="Arial" w:hAnsi="Arial" w:cs="Arial"/>
        </w:rPr>
        <w:t>3.</w:t>
      </w:r>
      <w:r w:rsidRPr="00191053">
        <w:rPr>
          <w:rFonts w:ascii="Arial" w:hAnsi="Arial" w:cs="Arial"/>
        </w:rPr>
        <w:tab/>
        <w:t>Distributed antenna system (DAS) node (in-building) fees:</w:t>
      </w:r>
    </w:p>
    <w:p w14:paraId="1F324D21" w14:textId="77777777" w:rsidR="00DE6AC1" w:rsidRPr="00191053" w:rsidRDefault="00DE6AC1" w:rsidP="00DE6AC1">
      <w:pPr>
        <w:rPr>
          <w:rFonts w:ascii="Arial" w:hAnsi="Arial" w:cs="Arial"/>
        </w:rPr>
      </w:pPr>
      <w:r w:rsidRPr="00191053">
        <w:rPr>
          <w:rFonts w:ascii="Arial" w:hAnsi="Arial" w:cs="Arial"/>
        </w:rPr>
        <w:tab/>
        <w:t>a.</w:t>
      </w:r>
      <w:r w:rsidRPr="00191053">
        <w:rPr>
          <w:rFonts w:ascii="Arial" w:hAnsi="Arial" w:cs="Arial"/>
        </w:rPr>
        <w:tab/>
        <w:t>Modification of an existing node: $250.00.</w:t>
      </w:r>
    </w:p>
    <w:p w14:paraId="67C5C0C7" w14:textId="77777777" w:rsidR="00DE6AC1" w:rsidRPr="00191053" w:rsidRDefault="00DE6AC1" w:rsidP="00DE6AC1">
      <w:pPr>
        <w:rPr>
          <w:rFonts w:ascii="Arial" w:hAnsi="Arial" w:cs="Arial"/>
        </w:rPr>
      </w:pPr>
      <w:r w:rsidRPr="00191053">
        <w:rPr>
          <w:rFonts w:ascii="Arial" w:hAnsi="Arial" w:cs="Arial"/>
        </w:rPr>
        <w:tab/>
        <w:t>b.</w:t>
      </w:r>
      <w:r w:rsidRPr="00191053">
        <w:rPr>
          <w:rFonts w:ascii="Arial" w:hAnsi="Arial" w:cs="Arial"/>
        </w:rPr>
        <w:tab/>
        <w:t>Co-location of a node: $350.00.</w:t>
      </w:r>
    </w:p>
    <w:p w14:paraId="288191AC" w14:textId="77777777" w:rsidR="00DE6AC1" w:rsidRPr="00191053" w:rsidRDefault="00DE6AC1" w:rsidP="00DE6AC1">
      <w:pPr>
        <w:rPr>
          <w:rFonts w:ascii="Arial" w:hAnsi="Arial" w:cs="Arial"/>
        </w:rPr>
      </w:pPr>
      <w:r w:rsidRPr="00191053">
        <w:rPr>
          <w:rFonts w:ascii="Arial" w:hAnsi="Arial" w:cs="Arial"/>
        </w:rPr>
        <w:tab/>
        <w:t>c.</w:t>
      </w:r>
      <w:r w:rsidRPr="00191053">
        <w:rPr>
          <w:rFonts w:ascii="Arial" w:hAnsi="Arial" w:cs="Arial"/>
        </w:rPr>
        <w:tab/>
        <w:t>New node on an existing structure: $450.00.</w:t>
      </w:r>
    </w:p>
    <w:p w14:paraId="0DBE453C" w14:textId="77777777" w:rsidR="00DE6AC1" w:rsidRPr="00191053" w:rsidRDefault="00DE6AC1" w:rsidP="00DE6AC1">
      <w:pPr>
        <w:rPr>
          <w:rFonts w:ascii="Arial" w:hAnsi="Arial" w:cs="Arial"/>
        </w:rPr>
      </w:pPr>
      <w:r w:rsidRPr="00191053">
        <w:rPr>
          <w:rFonts w:ascii="Arial" w:hAnsi="Arial" w:cs="Arial"/>
        </w:rPr>
        <w:tab/>
        <w:t>d.</w:t>
      </w:r>
      <w:r w:rsidRPr="00191053">
        <w:rPr>
          <w:rFonts w:ascii="Arial" w:hAnsi="Arial" w:cs="Arial"/>
        </w:rPr>
        <w:tab/>
        <w:t>New node on a new freestanding structure: $700.00.</w:t>
      </w:r>
    </w:p>
    <w:p w14:paraId="5772C8CA" w14:textId="77777777" w:rsidR="00DE6AC1" w:rsidRPr="00191053" w:rsidRDefault="00DE6AC1" w:rsidP="00DE6AC1">
      <w:pPr>
        <w:rPr>
          <w:rFonts w:ascii="Arial" w:hAnsi="Arial" w:cs="Arial"/>
        </w:rPr>
      </w:pPr>
    </w:p>
    <w:p w14:paraId="698DDDD9" w14:textId="77777777" w:rsidR="00DE6AC1" w:rsidRPr="00191053" w:rsidRDefault="00DE6AC1" w:rsidP="00DE6AC1">
      <w:pPr>
        <w:rPr>
          <w:rFonts w:ascii="Arial" w:hAnsi="Arial" w:cs="Arial"/>
        </w:rPr>
      </w:pPr>
      <w:r w:rsidRPr="00191053">
        <w:rPr>
          <w:rFonts w:ascii="Arial" w:hAnsi="Arial" w:cs="Arial"/>
        </w:rPr>
        <w:t>4.</w:t>
      </w:r>
      <w:r w:rsidRPr="00191053">
        <w:rPr>
          <w:rFonts w:ascii="Arial" w:hAnsi="Arial" w:cs="Arial"/>
        </w:rPr>
        <w:tab/>
        <w:t>Commercial wi-fi node fees:</w:t>
      </w:r>
    </w:p>
    <w:p w14:paraId="0284C054" w14:textId="77777777" w:rsidR="00DE6AC1" w:rsidRPr="00191053" w:rsidRDefault="00DE6AC1" w:rsidP="00DE6AC1">
      <w:pPr>
        <w:rPr>
          <w:rFonts w:ascii="Arial" w:hAnsi="Arial" w:cs="Arial"/>
        </w:rPr>
      </w:pPr>
      <w:r w:rsidRPr="00191053">
        <w:rPr>
          <w:rFonts w:ascii="Arial" w:hAnsi="Arial" w:cs="Arial"/>
        </w:rPr>
        <w:tab/>
        <w:t>a.</w:t>
      </w:r>
      <w:r w:rsidRPr="00191053">
        <w:rPr>
          <w:rFonts w:ascii="Arial" w:hAnsi="Arial" w:cs="Arial"/>
        </w:rPr>
        <w:tab/>
        <w:t>All: $250.00</w:t>
      </w:r>
    </w:p>
    <w:p w14:paraId="39D2F89C" w14:textId="77777777" w:rsidR="00DE6AC1" w:rsidRPr="00191053" w:rsidRDefault="00DE6AC1" w:rsidP="00DE6AC1">
      <w:pPr>
        <w:rPr>
          <w:rFonts w:ascii="Arial" w:hAnsi="Arial" w:cs="Arial"/>
        </w:rPr>
      </w:pPr>
    </w:p>
    <w:p w14:paraId="6D9844F3" w14:textId="77777777" w:rsidR="00DE6AC1" w:rsidRPr="00DC2915" w:rsidRDefault="00DE6AC1" w:rsidP="00DE6AC1">
      <w:pPr>
        <w:rPr>
          <w:rFonts w:ascii="Arial" w:hAnsi="Arial" w:cs="Arial"/>
        </w:rPr>
      </w:pPr>
      <w:r w:rsidRPr="00191053">
        <w:rPr>
          <w:rFonts w:ascii="Arial" w:hAnsi="Arial" w:cs="Arial"/>
        </w:rPr>
        <w:t>B.</w:t>
      </w:r>
      <w:r w:rsidRPr="00191053">
        <w:rPr>
          <w:rFonts w:ascii="Arial" w:hAnsi="Arial" w:cs="Arial"/>
        </w:rPr>
        <w:tab/>
      </w:r>
      <w:r w:rsidRPr="00DC2915">
        <w:rPr>
          <w:rFonts w:ascii="Arial" w:hAnsi="Arial" w:cs="Arial"/>
          <w:b/>
          <w:bCs/>
        </w:rPr>
        <w:t>ESCROW FUNDS:</w:t>
      </w:r>
    </w:p>
    <w:p w14:paraId="059A0BAD" w14:textId="77777777" w:rsidR="00DE6AC1" w:rsidRPr="00191053" w:rsidRDefault="00DE6AC1" w:rsidP="00DE6AC1">
      <w:pPr>
        <w:rPr>
          <w:rFonts w:ascii="Arial" w:hAnsi="Arial" w:cs="Arial"/>
        </w:rPr>
      </w:pPr>
      <w:r w:rsidRPr="00191053">
        <w:rPr>
          <w:rFonts w:ascii="Arial" w:hAnsi="Arial" w:cs="Arial"/>
        </w:rPr>
        <w:tab/>
        <w:t>1.</w:t>
      </w:r>
      <w:r w:rsidRPr="00191053">
        <w:rPr>
          <w:rFonts w:ascii="Arial" w:hAnsi="Arial" w:cs="Arial"/>
        </w:rPr>
        <w:tab/>
        <w:t xml:space="preserve">An applicant shall deposit with the Village of Northport escrow funds sufficient to reimburse it for all costs of the Village’s consultant and/or expert(s) incurred in its/their providing expert evaluation and consultation to the Village of Northport in connection with the review of an application, including where applicable, in connection with a license negotiation, a pre-approval evaluation, and the construction and modification of a site, once permitted. The placement of the escrow funds with the Village of Northport shall precede the pre-application meeting. </w:t>
      </w:r>
    </w:p>
    <w:p w14:paraId="01BEA6D2" w14:textId="77777777" w:rsidR="00DE6AC1" w:rsidRPr="00191053" w:rsidRDefault="00DE6AC1" w:rsidP="00DE6AC1">
      <w:pPr>
        <w:rPr>
          <w:rFonts w:ascii="Arial" w:hAnsi="Arial" w:cs="Arial"/>
        </w:rPr>
      </w:pPr>
      <w:r w:rsidRPr="00191053">
        <w:rPr>
          <w:rFonts w:ascii="Arial" w:hAnsi="Arial" w:cs="Arial"/>
        </w:rPr>
        <w:tab/>
        <w:t>2.</w:t>
      </w:r>
      <w:r w:rsidRPr="00191053">
        <w:rPr>
          <w:rFonts w:ascii="Arial" w:hAnsi="Arial" w:cs="Arial"/>
        </w:rPr>
        <w:tab/>
        <w:t>Initial Deposit Amounts:</w:t>
      </w:r>
    </w:p>
    <w:p w14:paraId="0A1277E5" w14:textId="77777777" w:rsidR="00DE6AC1" w:rsidRPr="00191053" w:rsidRDefault="00DE6AC1" w:rsidP="00DE6AC1">
      <w:pPr>
        <w:rPr>
          <w:rFonts w:ascii="Arial" w:hAnsi="Arial" w:cs="Arial"/>
        </w:rPr>
      </w:pPr>
      <w:r w:rsidRPr="00191053">
        <w:rPr>
          <w:rFonts w:ascii="Arial" w:hAnsi="Arial" w:cs="Arial"/>
        </w:rPr>
        <w:tab/>
        <w:t>a.</w:t>
      </w:r>
      <w:r w:rsidRPr="00191053">
        <w:rPr>
          <w:rFonts w:ascii="Arial" w:hAnsi="Arial" w:cs="Arial"/>
        </w:rPr>
        <w:tab/>
        <w:t>The initial deposit for a new wireless facility shall be $8500.00.</w:t>
      </w:r>
    </w:p>
    <w:p w14:paraId="018E491D" w14:textId="77777777" w:rsidR="00DE6AC1" w:rsidRPr="00191053" w:rsidRDefault="00DE6AC1" w:rsidP="00DE6AC1">
      <w:pPr>
        <w:ind w:left="1440" w:hanging="1080"/>
        <w:rPr>
          <w:rFonts w:ascii="Arial" w:hAnsi="Arial" w:cs="Arial"/>
        </w:rPr>
      </w:pPr>
      <w:r>
        <w:rPr>
          <w:rFonts w:ascii="Arial" w:hAnsi="Arial" w:cs="Arial"/>
        </w:rPr>
        <w:t xml:space="preserve">    </w:t>
      </w:r>
      <w:r w:rsidRPr="00191053">
        <w:rPr>
          <w:rFonts w:ascii="Arial" w:hAnsi="Arial" w:cs="Arial"/>
        </w:rPr>
        <w:t>b.</w:t>
      </w:r>
      <w:r w:rsidRPr="00191053">
        <w:rPr>
          <w:rFonts w:ascii="Arial" w:hAnsi="Arial" w:cs="Arial"/>
        </w:rPr>
        <w:tab/>
        <w:t>The initial deposit for a colocation or modification of a wireless facility shall be $6000.00.</w:t>
      </w:r>
    </w:p>
    <w:p w14:paraId="4A979B7E" w14:textId="77777777" w:rsidR="00DE6AC1" w:rsidRPr="00191053" w:rsidRDefault="00DE6AC1" w:rsidP="00DE6AC1">
      <w:pPr>
        <w:ind w:left="1440" w:hanging="720"/>
        <w:rPr>
          <w:rFonts w:ascii="Arial" w:hAnsi="Arial" w:cs="Arial"/>
        </w:rPr>
      </w:pPr>
      <w:r w:rsidRPr="00191053">
        <w:rPr>
          <w:rFonts w:ascii="Arial" w:hAnsi="Arial" w:cs="Arial"/>
        </w:rPr>
        <w:t>c.</w:t>
      </w:r>
      <w:r w:rsidRPr="00191053">
        <w:rPr>
          <w:rFonts w:ascii="Arial" w:hAnsi="Arial" w:cs="Arial"/>
        </w:rPr>
        <w:tab/>
        <w:t>For a small cell and new DAS nodes in the Village of Northport right-of-way, the initial deposit shall be $3000.00.</w:t>
      </w:r>
    </w:p>
    <w:p w14:paraId="353503AD" w14:textId="77777777" w:rsidR="00DE6AC1" w:rsidRPr="00191053" w:rsidRDefault="00DE6AC1" w:rsidP="00DE6AC1">
      <w:pPr>
        <w:ind w:left="1440" w:hanging="720"/>
        <w:rPr>
          <w:rFonts w:ascii="Arial" w:hAnsi="Arial" w:cs="Arial"/>
        </w:rPr>
      </w:pPr>
      <w:r w:rsidRPr="00191053">
        <w:rPr>
          <w:rFonts w:ascii="Arial" w:hAnsi="Arial" w:cs="Arial"/>
        </w:rPr>
        <w:t>d.</w:t>
      </w:r>
      <w:r w:rsidRPr="00191053">
        <w:rPr>
          <w:rFonts w:ascii="Arial" w:hAnsi="Arial" w:cs="Arial"/>
        </w:rPr>
        <w:tab/>
        <w:t>For modification and colocation of small cell and DAS nodes, the initial deposit shall be $1000.00.</w:t>
      </w:r>
    </w:p>
    <w:p w14:paraId="4DDAC629" w14:textId="77777777" w:rsidR="00DE6AC1" w:rsidRPr="00191053" w:rsidRDefault="00DE6AC1" w:rsidP="00DE6AC1">
      <w:pPr>
        <w:ind w:left="1440" w:hanging="720"/>
        <w:rPr>
          <w:rFonts w:ascii="Arial" w:hAnsi="Arial" w:cs="Arial"/>
        </w:rPr>
      </w:pPr>
      <w:r w:rsidRPr="00191053">
        <w:rPr>
          <w:rFonts w:ascii="Arial" w:hAnsi="Arial" w:cs="Arial"/>
        </w:rPr>
        <w:t>e.</w:t>
      </w:r>
      <w:r w:rsidRPr="00191053">
        <w:rPr>
          <w:rFonts w:ascii="Arial" w:hAnsi="Arial" w:cs="Arial"/>
        </w:rPr>
        <w:tab/>
        <w:t xml:space="preserve">The Village of Northport shall maintain a separate escrow account for all such </w:t>
      </w:r>
      <w:r w:rsidRPr="00191053">
        <w:rPr>
          <w:rFonts w:ascii="Arial" w:hAnsi="Arial" w:cs="Arial"/>
        </w:rPr>
        <w:tab/>
        <w:t xml:space="preserve">funds. </w:t>
      </w:r>
    </w:p>
    <w:p w14:paraId="5CF0E337" w14:textId="77777777" w:rsidR="00DE6AC1" w:rsidRPr="00191053" w:rsidRDefault="00DE6AC1" w:rsidP="00DE6AC1">
      <w:pPr>
        <w:rPr>
          <w:rFonts w:ascii="Arial" w:hAnsi="Arial" w:cs="Arial"/>
        </w:rPr>
      </w:pPr>
      <w:r w:rsidRPr="00191053">
        <w:rPr>
          <w:rFonts w:ascii="Arial" w:hAnsi="Arial" w:cs="Arial"/>
        </w:rPr>
        <w:tab/>
        <w:t>f.</w:t>
      </w:r>
      <w:r w:rsidRPr="00191053">
        <w:rPr>
          <w:rFonts w:ascii="Arial" w:hAnsi="Arial" w:cs="Arial"/>
        </w:rPr>
        <w:tab/>
        <w:t xml:space="preserve">The Village of Northport’s consultant/experts shall invoice the Village of Northport for its services related to an application. If, at any time during the application process, the escrow account has a balance less than 20% of the initial deposit, the applicant shall immediately, upon notification by the Village of Northport, replenish said escrow account so that it has a balance of at least 50% of initial escrow deposit. Such additional escrow funds shall be deposited with the Village before any further action or consideration is taken on the application. In the event that the amount held in escrow by the Village is more than the amount of the actual invoicing at the conclusion of the project, the remaining balance shall, upon request of the applicant, be promptly refunded to the applicant. If notified by the Village of Northport that additional escrow is </w:t>
      </w:r>
      <w:r w:rsidRPr="00191053">
        <w:rPr>
          <w:rFonts w:ascii="Arial" w:hAnsi="Arial" w:cs="Arial"/>
        </w:rPr>
        <w:lastRenderedPageBreak/>
        <w:t xml:space="preserve">required, the applicant may request copies of the consultants’ and/or experts’ invoices. If the applicant finds errors in those invoices, the applicant may ask the Village to audit those specific items for reasonableness, and may request relief there from if not deemed reasonable by the Village of Northport.  </w:t>
      </w:r>
      <w:r w:rsidRPr="00191053">
        <w:rPr>
          <w:rFonts w:ascii="Arial" w:hAnsi="Arial" w:cs="Arial"/>
        </w:rPr>
        <w:tab/>
        <w:t xml:space="preserve">  </w:t>
      </w:r>
      <w:r w:rsidRPr="00191053">
        <w:rPr>
          <w:rFonts w:ascii="Arial" w:hAnsi="Arial" w:cs="Arial"/>
        </w:rPr>
        <w:tab/>
      </w:r>
    </w:p>
    <w:p w14:paraId="2049AA65" w14:textId="23B81A2D" w:rsidR="00DE6AC1" w:rsidRDefault="00DE6AC1" w:rsidP="00DE6AC1">
      <w:pPr>
        <w:pStyle w:val="NormalWeb"/>
        <w:rPr>
          <w:rFonts w:ascii="Arial" w:hAnsi="Arial" w:cs="Arial"/>
          <w:b/>
          <w:bCs/>
          <w:color w:val="000000"/>
        </w:rPr>
      </w:pPr>
    </w:p>
    <w:p w14:paraId="71153901" w14:textId="77777777" w:rsidR="00B8430D" w:rsidRDefault="00B8430D" w:rsidP="00B8430D">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p>
    <w:p w14:paraId="47ADC96D" w14:textId="0FD06CD2" w:rsidR="00B8430D" w:rsidRPr="00B8430D" w:rsidRDefault="00B8430D" w:rsidP="00B84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rPr>
      </w:pPr>
      <w:r>
        <w:rPr>
          <w:rFonts w:ascii="Arial" w:hAnsi="Arial" w:cs="Arial"/>
        </w:rPr>
        <w:t xml:space="preserve">On the motion of Trustee Milligan and seconded by Trustee Smith with Trustee Kehoe voting no the following resolution was approved. </w:t>
      </w:r>
    </w:p>
    <w:p w14:paraId="451AB05E" w14:textId="77777777" w:rsidR="00DE6AC1" w:rsidRDefault="00DE6AC1" w:rsidP="00DE6AC1">
      <w:pPr>
        <w:pStyle w:val="NormalWeb"/>
        <w:rPr>
          <w:rFonts w:ascii="Arial" w:hAnsi="Arial" w:cs="Arial"/>
          <w:b/>
          <w:bCs/>
          <w:color w:val="000000"/>
        </w:rPr>
      </w:pPr>
      <w:r>
        <w:rPr>
          <w:rFonts w:ascii="Arial" w:hAnsi="Arial" w:cs="Arial"/>
          <w:b/>
          <w:bCs/>
          <w:color w:val="000000"/>
        </w:rPr>
        <w:t xml:space="preserve">RESOLUTION 2019 – 135 ~ LEASE AGREEMENT </w:t>
      </w:r>
    </w:p>
    <w:p w14:paraId="2BECF186" w14:textId="77777777" w:rsidR="00DE6AC1" w:rsidRDefault="00DE6AC1" w:rsidP="00DE6AC1">
      <w:pPr>
        <w:pStyle w:val="NormalWeb"/>
        <w:rPr>
          <w:rFonts w:ascii="Arial" w:hAnsi="Arial" w:cs="Arial"/>
          <w:color w:val="000000"/>
        </w:rPr>
      </w:pPr>
      <w:r>
        <w:rPr>
          <w:rFonts w:ascii="Arial" w:hAnsi="Arial" w:cs="Arial"/>
          <w:b/>
          <w:bCs/>
          <w:color w:val="000000"/>
        </w:rPr>
        <w:t xml:space="preserve">BE IT RESOLVED: </w:t>
      </w:r>
      <w:r w:rsidRPr="00647F89">
        <w:rPr>
          <w:rFonts w:ascii="Arial" w:hAnsi="Arial" w:cs="Arial"/>
          <w:color w:val="000000"/>
        </w:rPr>
        <w:t>The Mayor is hereby authorized to sign a lease agreement with Atlantic Tomorrows Office for the lease of a copy machine at the Northport Police Department in an amount not to exceed $165.00 a month for 63 months</w:t>
      </w:r>
      <w:r>
        <w:rPr>
          <w:rFonts w:ascii="Arial" w:hAnsi="Arial" w:cs="Arial"/>
          <w:color w:val="000000"/>
        </w:rPr>
        <w:t>, and</w:t>
      </w:r>
    </w:p>
    <w:p w14:paraId="3BFA6052" w14:textId="77777777" w:rsidR="00DE6AC1" w:rsidRPr="00191053" w:rsidRDefault="00DE6AC1" w:rsidP="00DE6AC1">
      <w:pPr>
        <w:rPr>
          <w:rFonts w:ascii="Arial" w:hAnsi="Arial" w:cs="Arial"/>
        </w:rPr>
      </w:pPr>
      <w:r w:rsidRPr="00BA4DB6">
        <w:rPr>
          <w:rFonts w:ascii="Arial" w:hAnsi="Arial" w:cs="Arial"/>
          <w:b/>
          <w:bCs/>
          <w:color w:val="000000"/>
        </w:rPr>
        <w:t>FURTHER RESOLVED:</w:t>
      </w:r>
      <w:r w:rsidRPr="00191053">
        <w:rPr>
          <w:rFonts w:ascii="Arial" w:hAnsi="Arial" w:cs="Arial"/>
        </w:rPr>
        <w:t xml:space="preserve"> </w:t>
      </w:r>
      <w:r>
        <w:rPr>
          <w:rFonts w:ascii="Arial" w:hAnsi="Arial" w:cs="Arial"/>
        </w:rPr>
        <w:t xml:space="preserve">this </w:t>
      </w:r>
      <w:r w:rsidRPr="00191053">
        <w:rPr>
          <w:rFonts w:ascii="Arial" w:hAnsi="Arial" w:cs="Arial"/>
        </w:rPr>
        <w:t>is a type II Action pursuant to 6 N.Y.C.R.R. Section 617.5(c)(26), and, therefore, no further SEQRA review is required.</w:t>
      </w:r>
    </w:p>
    <w:p w14:paraId="69DE3A82" w14:textId="0D77718F" w:rsidR="00B8430D" w:rsidRDefault="00B8430D" w:rsidP="00DE6AC1">
      <w:pPr>
        <w:pStyle w:val="NormalWeb"/>
        <w:rPr>
          <w:rFonts w:ascii="Arial" w:hAnsi="Arial" w:cs="Arial"/>
          <w:color w:val="000000"/>
        </w:rPr>
      </w:pPr>
    </w:p>
    <w:p w14:paraId="18DCEEEB" w14:textId="77777777" w:rsidR="00B8430D" w:rsidRDefault="00B8430D" w:rsidP="00B8430D">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p>
    <w:p w14:paraId="3A4C36BE" w14:textId="2AA4A012" w:rsidR="00B8430D" w:rsidRPr="00B8430D" w:rsidRDefault="00B8430D" w:rsidP="00B84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rPr>
      </w:pPr>
      <w:r>
        <w:rPr>
          <w:rFonts w:ascii="Arial" w:hAnsi="Arial" w:cs="Arial"/>
        </w:rPr>
        <w:t xml:space="preserve">On the motion of Trustee </w:t>
      </w:r>
      <w:r w:rsidR="00CE3365">
        <w:rPr>
          <w:rFonts w:ascii="Arial" w:hAnsi="Arial" w:cs="Arial"/>
        </w:rPr>
        <w:t>Smith</w:t>
      </w:r>
      <w:r>
        <w:rPr>
          <w:rFonts w:ascii="Arial" w:hAnsi="Arial" w:cs="Arial"/>
        </w:rPr>
        <w:t xml:space="preserve"> and seconded by Trustee </w:t>
      </w:r>
      <w:r w:rsidR="00CE3365">
        <w:rPr>
          <w:rFonts w:ascii="Arial" w:hAnsi="Arial" w:cs="Arial"/>
        </w:rPr>
        <w:t>Milliken</w:t>
      </w:r>
      <w:r>
        <w:rPr>
          <w:rFonts w:ascii="Arial" w:hAnsi="Arial" w:cs="Arial"/>
        </w:rPr>
        <w:t xml:space="preserve"> the following resolution was unanimously approved. </w:t>
      </w:r>
    </w:p>
    <w:p w14:paraId="3E1392FD" w14:textId="77777777" w:rsidR="00DE6AC1" w:rsidRDefault="00DE6AC1" w:rsidP="00DE6AC1">
      <w:pPr>
        <w:pStyle w:val="NormalWeb"/>
        <w:rPr>
          <w:rFonts w:ascii="Arial" w:hAnsi="Arial" w:cs="Arial"/>
          <w:b/>
          <w:bCs/>
          <w:color w:val="000000"/>
        </w:rPr>
      </w:pPr>
      <w:r w:rsidRPr="002043BC">
        <w:rPr>
          <w:rFonts w:ascii="Arial" w:hAnsi="Arial" w:cs="Arial"/>
          <w:b/>
          <w:bCs/>
          <w:color w:val="000000"/>
        </w:rPr>
        <w:t>RESOLUTION 2019- 136 ~ WELLNESS PROGRAM</w:t>
      </w:r>
    </w:p>
    <w:p w14:paraId="0FFAD399" w14:textId="77777777" w:rsidR="00DE6AC1" w:rsidRDefault="00DE6AC1" w:rsidP="00DE6AC1">
      <w:pPr>
        <w:pStyle w:val="NormalWeb"/>
        <w:rPr>
          <w:rFonts w:ascii="Arial" w:hAnsi="Arial" w:cs="Arial"/>
          <w:color w:val="000000"/>
        </w:rPr>
      </w:pPr>
      <w:r>
        <w:rPr>
          <w:rFonts w:ascii="Arial" w:hAnsi="Arial" w:cs="Arial"/>
          <w:b/>
          <w:bCs/>
          <w:color w:val="000000"/>
        </w:rPr>
        <w:t xml:space="preserve">BE IT RESOLVED: </w:t>
      </w:r>
      <w:r w:rsidRPr="0084553D">
        <w:rPr>
          <w:rFonts w:ascii="Arial" w:hAnsi="Arial" w:cs="Arial"/>
          <w:color w:val="000000"/>
        </w:rPr>
        <w:t>As part of the continued Wellness Program</w:t>
      </w:r>
      <w:r>
        <w:rPr>
          <w:rFonts w:ascii="Arial" w:hAnsi="Arial" w:cs="Arial"/>
          <w:b/>
          <w:bCs/>
          <w:color w:val="000000"/>
        </w:rPr>
        <w:t xml:space="preserve"> </w:t>
      </w:r>
      <w:r>
        <w:rPr>
          <w:rFonts w:ascii="Arial" w:hAnsi="Arial" w:cs="Arial"/>
          <w:color w:val="000000"/>
        </w:rPr>
        <w:t>the Mayor is hereby authorized to sign an agreement with Nicolas Orlando of Golds Gym to conduct two free to the public bootcamp style classes in Northport Village Park (times to be announced)</w:t>
      </w:r>
    </w:p>
    <w:p w14:paraId="676ADE66" w14:textId="09E2DC14" w:rsidR="00B8430D" w:rsidRDefault="00B8430D" w:rsidP="00DE6AC1">
      <w:pPr>
        <w:pStyle w:val="NormalWeb"/>
        <w:rPr>
          <w:rFonts w:ascii="Arial" w:hAnsi="Arial" w:cs="Arial"/>
          <w:color w:val="000000"/>
        </w:rPr>
      </w:pPr>
    </w:p>
    <w:p w14:paraId="089D9681" w14:textId="77777777" w:rsidR="00CE3365" w:rsidRDefault="00CE3365" w:rsidP="00CE3365">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p>
    <w:p w14:paraId="5F21A9C1" w14:textId="3AF2B9F6" w:rsidR="00B8430D" w:rsidRPr="00CE3365" w:rsidRDefault="00CE3365" w:rsidP="00CE33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rPr>
      </w:pPr>
      <w:r>
        <w:rPr>
          <w:rFonts w:ascii="Arial" w:hAnsi="Arial" w:cs="Arial"/>
        </w:rPr>
        <w:t xml:space="preserve">On the motion of Trustee Milligan and seconded by Trustee Maline the following resolution was unanimously approved. </w:t>
      </w:r>
    </w:p>
    <w:p w14:paraId="675B1C18" w14:textId="77777777" w:rsidR="00DE6AC1" w:rsidRDefault="00DE6AC1" w:rsidP="00DE6AC1">
      <w:pPr>
        <w:pStyle w:val="NormalWeb"/>
        <w:rPr>
          <w:rFonts w:ascii="Arial" w:hAnsi="Arial" w:cs="Arial"/>
          <w:b/>
          <w:bCs/>
          <w:color w:val="000000"/>
        </w:rPr>
      </w:pPr>
      <w:r w:rsidRPr="002043BC">
        <w:rPr>
          <w:rFonts w:ascii="Arial" w:hAnsi="Arial" w:cs="Arial"/>
          <w:b/>
          <w:bCs/>
          <w:color w:val="000000"/>
        </w:rPr>
        <w:t>RESOLUTION 2019- 13</w:t>
      </w:r>
      <w:r>
        <w:rPr>
          <w:rFonts w:ascii="Arial" w:hAnsi="Arial" w:cs="Arial"/>
          <w:b/>
          <w:bCs/>
          <w:color w:val="000000"/>
        </w:rPr>
        <w:t>7</w:t>
      </w:r>
      <w:r w:rsidRPr="002043BC">
        <w:rPr>
          <w:rFonts w:ascii="Arial" w:hAnsi="Arial" w:cs="Arial"/>
          <w:b/>
          <w:bCs/>
          <w:color w:val="000000"/>
        </w:rPr>
        <w:t xml:space="preserve"> ~ WELLNESS PROGRAM</w:t>
      </w:r>
    </w:p>
    <w:p w14:paraId="2D51B02B" w14:textId="77777777" w:rsidR="00DE6AC1" w:rsidRDefault="00DE6AC1" w:rsidP="00DE6AC1">
      <w:pPr>
        <w:pStyle w:val="NormalWeb"/>
        <w:rPr>
          <w:rFonts w:ascii="Arial" w:hAnsi="Arial" w:cs="Arial"/>
          <w:color w:val="000000"/>
        </w:rPr>
      </w:pPr>
      <w:r>
        <w:rPr>
          <w:rFonts w:ascii="Arial" w:hAnsi="Arial" w:cs="Arial"/>
          <w:b/>
          <w:bCs/>
          <w:color w:val="000000"/>
        </w:rPr>
        <w:t xml:space="preserve">BE IT RESOLVED: </w:t>
      </w:r>
      <w:r w:rsidRPr="0084553D">
        <w:rPr>
          <w:rFonts w:ascii="Arial" w:hAnsi="Arial" w:cs="Arial"/>
          <w:color w:val="000000"/>
        </w:rPr>
        <w:t>As part of the continued Wellness Program</w:t>
      </w:r>
      <w:r>
        <w:rPr>
          <w:rFonts w:ascii="Arial" w:hAnsi="Arial" w:cs="Arial"/>
          <w:b/>
          <w:bCs/>
          <w:color w:val="000000"/>
        </w:rPr>
        <w:t xml:space="preserve"> </w:t>
      </w:r>
      <w:r>
        <w:rPr>
          <w:rFonts w:ascii="Arial" w:hAnsi="Arial" w:cs="Arial"/>
          <w:color w:val="000000"/>
        </w:rPr>
        <w:t xml:space="preserve">the Mayor is hereby authorized to sign an agreement with </w:t>
      </w:r>
      <w:r w:rsidRPr="00BA4DB6">
        <w:rPr>
          <w:rFonts w:ascii="Arial" w:hAnsi="Arial" w:cs="Arial"/>
          <w:color w:val="000000"/>
        </w:rPr>
        <w:t>Lisa Hamada</w:t>
      </w:r>
      <w:r>
        <w:rPr>
          <w:color w:val="000000"/>
        </w:rPr>
        <w:t xml:space="preserve"> </w:t>
      </w:r>
      <w:r>
        <w:rPr>
          <w:rFonts w:ascii="Arial" w:hAnsi="Arial" w:cs="Arial"/>
          <w:color w:val="000000"/>
        </w:rPr>
        <w:t xml:space="preserve">to conduct five </w:t>
      </w:r>
      <w:r w:rsidRPr="00BA4DB6">
        <w:rPr>
          <w:rFonts w:ascii="Arial" w:hAnsi="Arial" w:cs="Arial"/>
          <w:color w:val="000000"/>
        </w:rPr>
        <w:t>Emotional and Academic Success Series</w:t>
      </w:r>
      <w:r>
        <w:rPr>
          <w:color w:val="000000"/>
        </w:rPr>
        <w:t xml:space="preserve"> </w:t>
      </w:r>
      <w:r w:rsidRPr="00BA4DB6">
        <w:rPr>
          <w:rFonts w:ascii="Arial" w:hAnsi="Arial" w:cs="Arial"/>
          <w:color w:val="000000"/>
        </w:rPr>
        <w:t>classes</w:t>
      </w:r>
      <w:r>
        <w:rPr>
          <w:rFonts w:ascii="Arial" w:hAnsi="Arial" w:cs="Arial"/>
          <w:color w:val="000000"/>
        </w:rPr>
        <w:t>, to be held</w:t>
      </w:r>
      <w:r w:rsidRPr="00BA4DB6">
        <w:rPr>
          <w:rFonts w:ascii="Arial" w:hAnsi="Arial" w:cs="Arial"/>
          <w:color w:val="000000"/>
        </w:rPr>
        <w:t xml:space="preserve"> in the Northport Village Courtroom</w:t>
      </w:r>
      <w:r>
        <w:rPr>
          <w:color w:val="000000"/>
        </w:rPr>
        <w:t xml:space="preserve">, </w:t>
      </w:r>
      <w:r>
        <w:rPr>
          <w:rFonts w:ascii="Arial" w:hAnsi="Arial" w:cs="Arial"/>
          <w:color w:val="000000"/>
        </w:rPr>
        <w:t xml:space="preserve">(times to be announced) and </w:t>
      </w:r>
    </w:p>
    <w:p w14:paraId="31E0273B" w14:textId="77777777" w:rsidR="00DE6AC1" w:rsidRDefault="00DE6AC1" w:rsidP="00DE6AC1">
      <w:pPr>
        <w:pStyle w:val="NormalWeb"/>
        <w:rPr>
          <w:rFonts w:ascii="Arial" w:hAnsi="Arial" w:cs="Arial"/>
          <w:color w:val="000000"/>
        </w:rPr>
      </w:pPr>
      <w:r w:rsidRPr="00BA4DB6">
        <w:rPr>
          <w:rFonts w:ascii="Arial" w:hAnsi="Arial" w:cs="Arial"/>
          <w:b/>
          <w:bCs/>
          <w:color w:val="000000"/>
        </w:rPr>
        <w:t>FURTHER RESOLVED:</w:t>
      </w:r>
      <w:r>
        <w:rPr>
          <w:rFonts w:ascii="Arial" w:hAnsi="Arial" w:cs="Arial"/>
          <w:color w:val="000000"/>
        </w:rPr>
        <w:t xml:space="preserve"> Ms. Hamada will be compensated $100.00 per each of the five sessions, and</w:t>
      </w:r>
    </w:p>
    <w:p w14:paraId="7F4DD274" w14:textId="77777777" w:rsidR="00DE6AC1" w:rsidRPr="00191053" w:rsidRDefault="00DE6AC1" w:rsidP="00DE6AC1">
      <w:pPr>
        <w:rPr>
          <w:rFonts w:ascii="Arial" w:hAnsi="Arial" w:cs="Arial"/>
        </w:rPr>
      </w:pPr>
      <w:r w:rsidRPr="00BA4DB6">
        <w:rPr>
          <w:rFonts w:ascii="Arial" w:hAnsi="Arial" w:cs="Arial"/>
          <w:b/>
          <w:bCs/>
          <w:color w:val="000000"/>
        </w:rPr>
        <w:t>FURTHER RESOLVED:</w:t>
      </w:r>
      <w:r w:rsidRPr="00191053">
        <w:rPr>
          <w:rFonts w:ascii="Arial" w:hAnsi="Arial" w:cs="Arial"/>
        </w:rPr>
        <w:t xml:space="preserve"> </w:t>
      </w:r>
      <w:r>
        <w:rPr>
          <w:rFonts w:ascii="Arial" w:hAnsi="Arial" w:cs="Arial"/>
        </w:rPr>
        <w:t xml:space="preserve">this </w:t>
      </w:r>
      <w:r w:rsidRPr="00191053">
        <w:rPr>
          <w:rFonts w:ascii="Arial" w:hAnsi="Arial" w:cs="Arial"/>
        </w:rPr>
        <w:t>is a type II Action pursuant to 6 N.Y.C.R.R. Section 617.5(c)(26), and, therefore, no further SEQRA review is required.</w:t>
      </w:r>
    </w:p>
    <w:p w14:paraId="678FAC0B" w14:textId="77777777" w:rsidR="00DE6AC1" w:rsidRDefault="00DE6AC1" w:rsidP="00DE6AC1">
      <w:pPr>
        <w:pStyle w:val="NormalWeb"/>
        <w:rPr>
          <w:rFonts w:ascii="Arial" w:hAnsi="Arial" w:cs="Arial"/>
          <w:b/>
          <w:bCs/>
          <w:color w:val="000000"/>
        </w:rPr>
      </w:pPr>
    </w:p>
    <w:p w14:paraId="0CD4E64A" w14:textId="77777777" w:rsidR="00CE3365" w:rsidRDefault="00CE3365" w:rsidP="00CE3365">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p>
    <w:p w14:paraId="0DC7FE3C" w14:textId="3EA6D3B7" w:rsidR="00DE6AC1" w:rsidRPr="00CE3365" w:rsidRDefault="00CE3365" w:rsidP="00CE33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rPr>
      </w:pPr>
      <w:r>
        <w:rPr>
          <w:rFonts w:ascii="Arial" w:hAnsi="Arial" w:cs="Arial"/>
        </w:rPr>
        <w:t xml:space="preserve">On the motion of Trustee Milligan and seconded by Trustee Smith the following resolution was unanimously approved. </w:t>
      </w:r>
    </w:p>
    <w:p w14:paraId="4C710E46" w14:textId="77777777" w:rsidR="00DE6AC1" w:rsidRDefault="00DE6AC1" w:rsidP="00DE6AC1">
      <w:pPr>
        <w:pStyle w:val="NormalWeb"/>
        <w:rPr>
          <w:rFonts w:ascii="Arial" w:hAnsi="Arial" w:cs="Arial"/>
          <w:b/>
          <w:bCs/>
          <w:color w:val="000000"/>
        </w:rPr>
      </w:pPr>
      <w:r w:rsidRPr="00D45C9F">
        <w:rPr>
          <w:rFonts w:ascii="Arial" w:hAnsi="Arial" w:cs="Arial"/>
          <w:b/>
          <w:bCs/>
          <w:color w:val="000000"/>
        </w:rPr>
        <w:t>RESOLUTION 2019- 13</w:t>
      </w:r>
      <w:r>
        <w:rPr>
          <w:rFonts w:ascii="Arial" w:hAnsi="Arial" w:cs="Arial"/>
          <w:b/>
          <w:bCs/>
          <w:color w:val="000000"/>
        </w:rPr>
        <w:t>8</w:t>
      </w:r>
      <w:r w:rsidRPr="00D45C9F">
        <w:rPr>
          <w:rFonts w:ascii="Arial" w:hAnsi="Arial" w:cs="Arial"/>
          <w:b/>
          <w:bCs/>
          <w:color w:val="000000"/>
        </w:rPr>
        <w:t xml:space="preserve"> ~ COMPENSATORY TIME DISBURSEMENT </w:t>
      </w:r>
    </w:p>
    <w:p w14:paraId="283D8266" w14:textId="77777777" w:rsidR="00DE6AC1" w:rsidRDefault="00DE6AC1" w:rsidP="00DE6AC1">
      <w:pPr>
        <w:pStyle w:val="NormalWeb"/>
        <w:rPr>
          <w:rFonts w:ascii="Arial" w:hAnsi="Arial" w:cs="Arial"/>
          <w:color w:val="000000"/>
        </w:rPr>
      </w:pPr>
      <w:r>
        <w:rPr>
          <w:rFonts w:ascii="Arial" w:hAnsi="Arial" w:cs="Arial"/>
          <w:b/>
          <w:bCs/>
          <w:color w:val="000000"/>
        </w:rPr>
        <w:t xml:space="preserve">BE IT RESOLVED: </w:t>
      </w:r>
      <w:r w:rsidRPr="00D45C9F">
        <w:rPr>
          <w:rFonts w:ascii="Arial" w:hAnsi="Arial" w:cs="Arial"/>
          <w:color w:val="000000"/>
        </w:rPr>
        <w:t xml:space="preserve">Raymond Desmond is hereby authorized to receive his mandatory payout of compensation time prior to the September 13, 2019 payout date. </w:t>
      </w:r>
    </w:p>
    <w:p w14:paraId="5AC05D44" w14:textId="1601809F" w:rsidR="00DE6AC1" w:rsidRDefault="00DE6AC1" w:rsidP="00DE6AC1">
      <w:pPr>
        <w:pStyle w:val="NormalWeb"/>
        <w:rPr>
          <w:rFonts w:ascii="Arial" w:hAnsi="Arial" w:cs="Arial"/>
          <w:color w:val="000000"/>
        </w:rPr>
      </w:pPr>
    </w:p>
    <w:p w14:paraId="2114F56A" w14:textId="77777777" w:rsidR="00CE3365" w:rsidRDefault="00CE3365" w:rsidP="00CE3365">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p>
    <w:p w14:paraId="64AADD38" w14:textId="73556AA6" w:rsidR="00CE3365" w:rsidRPr="00CE3365" w:rsidRDefault="00CE3365" w:rsidP="00CE33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rPr>
      </w:pPr>
      <w:r>
        <w:rPr>
          <w:rFonts w:ascii="Arial" w:hAnsi="Arial" w:cs="Arial"/>
        </w:rPr>
        <w:t xml:space="preserve">On the motion of Trustee Milligan and seconded by Trustee Smith the following resolution was unanimously approved. </w:t>
      </w:r>
    </w:p>
    <w:p w14:paraId="20C6EE38" w14:textId="77777777" w:rsidR="00DE6AC1" w:rsidRDefault="00DE6AC1" w:rsidP="00DE6AC1">
      <w:pPr>
        <w:pStyle w:val="NormalWeb"/>
        <w:rPr>
          <w:rFonts w:ascii="Arial" w:hAnsi="Arial" w:cs="Arial"/>
          <w:b/>
          <w:bCs/>
          <w:color w:val="000000"/>
        </w:rPr>
      </w:pPr>
      <w:r w:rsidRPr="003F1A1C">
        <w:rPr>
          <w:rFonts w:ascii="Arial" w:hAnsi="Arial" w:cs="Arial"/>
          <w:b/>
          <w:bCs/>
          <w:color w:val="000000"/>
        </w:rPr>
        <w:t>RESOLUTION 2019 – 13</w:t>
      </w:r>
      <w:r>
        <w:rPr>
          <w:rFonts w:ascii="Arial" w:hAnsi="Arial" w:cs="Arial"/>
          <w:b/>
          <w:bCs/>
          <w:color w:val="000000"/>
        </w:rPr>
        <w:t>9</w:t>
      </w:r>
      <w:r w:rsidRPr="003F1A1C">
        <w:rPr>
          <w:rFonts w:ascii="Arial" w:hAnsi="Arial" w:cs="Arial"/>
          <w:b/>
          <w:bCs/>
          <w:color w:val="000000"/>
        </w:rPr>
        <w:t>~ LETTER OF SUPPORT WOODBINE AVE COMFORT STATION.</w:t>
      </w:r>
    </w:p>
    <w:p w14:paraId="0AAD9F22" w14:textId="77777777" w:rsidR="00DE6AC1" w:rsidRDefault="00DE6AC1" w:rsidP="00DE6AC1">
      <w:pPr>
        <w:pStyle w:val="NormalWeb"/>
        <w:rPr>
          <w:rFonts w:ascii="Arial" w:hAnsi="Arial" w:cs="Arial"/>
          <w:color w:val="000000"/>
        </w:rPr>
      </w:pPr>
      <w:r>
        <w:rPr>
          <w:rFonts w:ascii="Arial" w:hAnsi="Arial" w:cs="Arial"/>
          <w:b/>
          <w:bCs/>
          <w:color w:val="000000"/>
        </w:rPr>
        <w:t xml:space="preserve">BE IT RESOLVED: </w:t>
      </w:r>
      <w:r w:rsidRPr="008633D4">
        <w:rPr>
          <w:rFonts w:ascii="Arial" w:hAnsi="Arial" w:cs="Arial"/>
          <w:color w:val="000000"/>
        </w:rPr>
        <w:t>The Mayor is hereby authorized to sign a letter of endorsement for the Town of Huntington to the Environmental Protection Fund in regards to their application for a new accessible comfort station at the Woodbine Marina.</w:t>
      </w:r>
    </w:p>
    <w:p w14:paraId="41BE8516" w14:textId="2BC5C41A" w:rsidR="00DE6AC1" w:rsidRDefault="00DE6AC1" w:rsidP="00DE6AC1">
      <w:pPr>
        <w:pStyle w:val="NormalWeb"/>
        <w:rPr>
          <w:rFonts w:ascii="Arial" w:hAnsi="Arial" w:cs="Arial"/>
          <w:color w:val="000000"/>
        </w:rPr>
      </w:pPr>
    </w:p>
    <w:p w14:paraId="5D00E87E" w14:textId="06E41BD1" w:rsidR="00CE3365" w:rsidRDefault="00CE3365" w:rsidP="00DE6AC1">
      <w:pPr>
        <w:pStyle w:val="NormalWeb"/>
        <w:rPr>
          <w:rFonts w:ascii="Arial" w:hAnsi="Arial" w:cs="Arial"/>
          <w:color w:val="000000"/>
        </w:rPr>
      </w:pPr>
    </w:p>
    <w:p w14:paraId="347BC58E" w14:textId="77777777" w:rsidR="00AE2088" w:rsidRDefault="00AE2088" w:rsidP="00AE208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p>
    <w:p w14:paraId="780BE5EF" w14:textId="77D5AA1C" w:rsidR="00CE3365" w:rsidRPr="00AE2088" w:rsidRDefault="00AE2088" w:rsidP="00AE2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rPr>
      </w:pPr>
      <w:r>
        <w:rPr>
          <w:rFonts w:ascii="Arial" w:hAnsi="Arial" w:cs="Arial"/>
        </w:rPr>
        <w:t xml:space="preserve">On the motion of Trustee Milligan and seconded by Trustee Smith the following resolution was unanimously approved. </w:t>
      </w:r>
    </w:p>
    <w:p w14:paraId="45047D80" w14:textId="77777777" w:rsidR="00DE6AC1" w:rsidRDefault="00DE6AC1" w:rsidP="00DE6AC1">
      <w:pPr>
        <w:pStyle w:val="NormalWeb"/>
        <w:rPr>
          <w:rFonts w:ascii="Arial" w:hAnsi="Arial" w:cs="Arial"/>
          <w:b/>
          <w:bCs/>
          <w:color w:val="000000"/>
        </w:rPr>
      </w:pPr>
      <w:r w:rsidRPr="00F07CF9">
        <w:rPr>
          <w:rFonts w:ascii="Arial" w:hAnsi="Arial" w:cs="Arial"/>
          <w:b/>
          <w:bCs/>
          <w:color w:val="000000"/>
        </w:rPr>
        <w:t>RESOLUTION 2019- 1</w:t>
      </w:r>
      <w:r>
        <w:rPr>
          <w:rFonts w:ascii="Arial" w:hAnsi="Arial" w:cs="Arial"/>
          <w:b/>
          <w:bCs/>
          <w:color w:val="000000"/>
        </w:rPr>
        <w:t>40</w:t>
      </w:r>
      <w:r w:rsidRPr="00F07CF9">
        <w:rPr>
          <w:rFonts w:ascii="Arial" w:hAnsi="Arial" w:cs="Arial"/>
          <w:b/>
          <w:bCs/>
          <w:color w:val="000000"/>
        </w:rPr>
        <w:t xml:space="preserve"> ~ KVS SERVER MIGRATION </w:t>
      </w:r>
    </w:p>
    <w:p w14:paraId="584F6F8A" w14:textId="0BEB80A0" w:rsidR="00DE6AC1" w:rsidRDefault="00DE6AC1" w:rsidP="00DE6AC1">
      <w:pPr>
        <w:pStyle w:val="NormalWeb"/>
        <w:rPr>
          <w:rFonts w:ascii="Arial" w:hAnsi="Arial" w:cs="Arial"/>
          <w:color w:val="000000"/>
        </w:rPr>
      </w:pPr>
      <w:r>
        <w:rPr>
          <w:rFonts w:ascii="Arial" w:hAnsi="Arial" w:cs="Arial"/>
          <w:b/>
          <w:bCs/>
          <w:color w:val="000000"/>
        </w:rPr>
        <w:t xml:space="preserve">BE IT RESOLVED: </w:t>
      </w:r>
      <w:r w:rsidRPr="00F07CF9">
        <w:rPr>
          <w:rFonts w:ascii="Arial" w:hAnsi="Arial" w:cs="Arial"/>
          <w:color w:val="000000"/>
        </w:rPr>
        <w:t>The Mayor is hereby authorized to sign a contract with KVS/Springbrook for the Server Migration in an amount not to exceed $1300.00.</w:t>
      </w:r>
    </w:p>
    <w:p w14:paraId="64B23923" w14:textId="6B488541" w:rsidR="0099641C" w:rsidRDefault="0099641C" w:rsidP="00DE6AC1">
      <w:pPr>
        <w:pStyle w:val="NormalWeb"/>
        <w:rPr>
          <w:rFonts w:ascii="Arial" w:hAnsi="Arial" w:cs="Arial"/>
          <w:color w:val="000000"/>
        </w:rPr>
      </w:pPr>
    </w:p>
    <w:p w14:paraId="582D1230" w14:textId="541F93C7" w:rsidR="009E2BA0" w:rsidRDefault="009E2BA0" w:rsidP="00DE6AC1">
      <w:pPr>
        <w:pStyle w:val="NormalWeb"/>
        <w:rPr>
          <w:rFonts w:ascii="Arial" w:hAnsi="Arial" w:cs="Arial"/>
          <w:color w:val="000000"/>
        </w:rPr>
      </w:pPr>
    </w:p>
    <w:p w14:paraId="5A75190D" w14:textId="69CD55A3" w:rsidR="009E2BA0" w:rsidRPr="009E2BA0" w:rsidRDefault="009E2BA0" w:rsidP="009E2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rPr>
      </w:pPr>
      <w:r>
        <w:rPr>
          <w:rFonts w:ascii="Arial" w:hAnsi="Arial" w:cs="Arial"/>
        </w:rPr>
        <w:t xml:space="preserve">On the motion of Trustee Maline and seconded by Trustee Smith the following resolution was unanimously approved. </w:t>
      </w:r>
    </w:p>
    <w:p w14:paraId="4FA6BFF3" w14:textId="0327DFE0" w:rsidR="0099641C" w:rsidRDefault="0099641C" w:rsidP="00DE6AC1">
      <w:pPr>
        <w:pStyle w:val="NormalWeb"/>
        <w:rPr>
          <w:rFonts w:ascii="Arial" w:hAnsi="Arial" w:cs="Arial"/>
          <w:color w:val="000000"/>
        </w:rPr>
      </w:pPr>
      <w:r w:rsidRPr="00F07CF9">
        <w:rPr>
          <w:rFonts w:ascii="Arial" w:hAnsi="Arial" w:cs="Arial"/>
          <w:b/>
          <w:bCs/>
          <w:color w:val="000000"/>
        </w:rPr>
        <w:t>RESOLUTION 2019- 1</w:t>
      </w:r>
      <w:r>
        <w:rPr>
          <w:rFonts w:ascii="Arial" w:hAnsi="Arial" w:cs="Arial"/>
          <w:b/>
          <w:bCs/>
          <w:color w:val="000000"/>
        </w:rPr>
        <w:t>41</w:t>
      </w:r>
      <w:r w:rsidRPr="00F07CF9">
        <w:rPr>
          <w:rFonts w:ascii="Arial" w:hAnsi="Arial" w:cs="Arial"/>
          <w:b/>
          <w:bCs/>
          <w:color w:val="000000"/>
        </w:rPr>
        <w:t xml:space="preserve"> ~</w:t>
      </w:r>
      <w:r w:rsidR="009E2BA0">
        <w:rPr>
          <w:rFonts w:ascii="Arial" w:hAnsi="Arial" w:cs="Arial"/>
          <w:b/>
          <w:bCs/>
          <w:color w:val="000000"/>
        </w:rPr>
        <w:t xml:space="preserve"> TOTAL LANDSCAPING</w:t>
      </w:r>
    </w:p>
    <w:p w14:paraId="7E28F7EC" w14:textId="1689A63A" w:rsidR="0099641C" w:rsidRDefault="0099641C" w:rsidP="00DE6AC1">
      <w:pPr>
        <w:pStyle w:val="NormalWeb"/>
        <w:rPr>
          <w:rFonts w:ascii="Arial" w:hAnsi="Arial" w:cs="Arial"/>
          <w:color w:val="000000"/>
        </w:rPr>
      </w:pPr>
      <w:r w:rsidRPr="0099641C">
        <w:rPr>
          <w:rFonts w:ascii="Arial" w:hAnsi="Arial" w:cs="Arial"/>
          <w:b/>
          <w:bCs/>
          <w:color w:val="000000"/>
        </w:rPr>
        <w:t>BE IT RESOLVED</w:t>
      </w:r>
      <w:r>
        <w:rPr>
          <w:rFonts w:ascii="Arial" w:hAnsi="Arial" w:cs="Arial"/>
          <w:color w:val="000000"/>
        </w:rPr>
        <w:t xml:space="preserve">: The Village Board hereby authorizes Total Landscaping Care to partially close Woodbine Ave, </w:t>
      </w:r>
      <w:r w:rsidR="009E2BA0">
        <w:rPr>
          <w:rFonts w:ascii="Arial" w:hAnsi="Arial" w:cs="Arial"/>
          <w:color w:val="000000"/>
        </w:rPr>
        <w:t>subject to the approval of the Village Attorney and Village Administrator along with Northport Village Police, and</w:t>
      </w:r>
      <w:r>
        <w:rPr>
          <w:rFonts w:ascii="Arial" w:hAnsi="Arial" w:cs="Arial"/>
          <w:color w:val="000000"/>
        </w:rPr>
        <w:t xml:space="preserve"> </w:t>
      </w:r>
    </w:p>
    <w:p w14:paraId="28C8BB86" w14:textId="387FF84B" w:rsidR="00AE2088" w:rsidRDefault="0099641C" w:rsidP="00DE6AC1">
      <w:pPr>
        <w:pStyle w:val="NormalWeb"/>
        <w:rPr>
          <w:rFonts w:ascii="Arial" w:hAnsi="Arial" w:cs="Arial"/>
          <w:color w:val="000000"/>
        </w:rPr>
      </w:pPr>
      <w:r>
        <w:rPr>
          <w:rFonts w:ascii="Arial" w:hAnsi="Arial" w:cs="Arial"/>
          <w:b/>
          <w:bCs/>
          <w:color w:val="000000"/>
        </w:rPr>
        <w:t>BE IT FURTHER RESOLVED</w:t>
      </w:r>
      <w:r w:rsidRPr="0099641C">
        <w:rPr>
          <w:rFonts w:ascii="Arial" w:hAnsi="Arial" w:cs="Arial"/>
          <w:b/>
          <w:bCs/>
          <w:color w:val="000000"/>
        </w:rPr>
        <w:t>:</w:t>
      </w:r>
      <w:r>
        <w:rPr>
          <w:rFonts w:ascii="Arial" w:hAnsi="Arial" w:cs="Arial"/>
          <w:color w:val="000000"/>
        </w:rPr>
        <w:t xml:space="preserve"> this permission is granted any one day up to July 31</w:t>
      </w:r>
      <w:r w:rsidRPr="0099641C">
        <w:rPr>
          <w:rFonts w:ascii="Arial" w:hAnsi="Arial" w:cs="Arial"/>
          <w:color w:val="000000"/>
          <w:vertAlign w:val="superscript"/>
        </w:rPr>
        <w:t>st</w:t>
      </w:r>
      <w:r>
        <w:rPr>
          <w:rFonts w:ascii="Arial" w:hAnsi="Arial" w:cs="Arial"/>
          <w:color w:val="000000"/>
        </w:rPr>
        <w:t xml:space="preserve">, after which said company would then need to reapply.  </w:t>
      </w:r>
    </w:p>
    <w:p w14:paraId="12F8CCD1" w14:textId="77777777" w:rsidR="00AE2088" w:rsidRPr="00F07CF9" w:rsidRDefault="00AE2088" w:rsidP="00DE6AC1">
      <w:pPr>
        <w:pStyle w:val="NormalWeb"/>
        <w:rPr>
          <w:rFonts w:ascii="Arial" w:hAnsi="Arial" w:cs="Arial"/>
          <w:color w:val="000000"/>
        </w:rPr>
      </w:pPr>
    </w:p>
    <w:p w14:paraId="7A76EB61" w14:textId="77777777" w:rsidR="00DE6AC1" w:rsidRPr="00D60005" w:rsidRDefault="00DE6AC1" w:rsidP="00DE6AC1">
      <w:pPr>
        <w:ind w:firstLine="0"/>
        <w:rPr>
          <w:b/>
          <w:bCs/>
        </w:rPr>
      </w:pPr>
    </w:p>
    <w:p w14:paraId="3F30D7CF" w14:textId="77777777" w:rsidR="00DE6AC1" w:rsidRDefault="00DE6AC1" w:rsidP="00DE6AC1">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p>
    <w:p w14:paraId="4FD3E582" w14:textId="77777777" w:rsidR="00DE6AC1" w:rsidRDefault="00DE6AC1" w:rsidP="00DE6AC1">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r w:rsidRPr="00D061F1">
        <w:rPr>
          <w:rFonts w:ascii="Arial" w:hAnsi="Arial" w:cs="Arial"/>
        </w:rPr>
        <w:t xml:space="preserve">The next </w:t>
      </w:r>
      <w:r>
        <w:rPr>
          <w:rFonts w:ascii="Arial" w:hAnsi="Arial" w:cs="Arial"/>
        </w:rPr>
        <w:t xml:space="preserve">regular </w:t>
      </w:r>
      <w:r w:rsidRPr="00D061F1">
        <w:rPr>
          <w:rFonts w:ascii="Arial" w:hAnsi="Arial" w:cs="Arial"/>
        </w:rPr>
        <w:t>meeting of the Board of Trustees will be</w:t>
      </w:r>
      <w:r>
        <w:rPr>
          <w:rFonts w:ascii="Arial" w:hAnsi="Arial" w:cs="Arial"/>
        </w:rPr>
        <w:t xml:space="preserve"> a regular Meeting August 20</w:t>
      </w:r>
      <w:r w:rsidRPr="00040A6F">
        <w:rPr>
          <w:rFonts w:ascii="Arial" w:hAnsi="Arial" w:cs="Arial"/>
          <w:vertAlign w:val="superscript"/>
        </w:rPr>
        <w:t>th</w:t>
      </w:r>
      <w:r>
        <w:rPr>
          <w:rFonts w:ascii="Arial" w:hAnsi="Arial" w:cs="Arial"/>
        </w:rPr>
        <w:t>, 2019</w:t>
      </w:r>
      <w:r w:rsidRPr="00D061F1">
        <w:rPr>
          <w:rFonts w:ascii="Arial" w:hAnsi="Arial" w:cs="Arial"/>
        </w:rPr>
        <w:t xml:space="preserve"> at </w:t>
      </w:r>
      <w:r>
        <w:rPr>
          <w:rFonts w:ascii="Arial" w:hAnsi="Arial" w:cs="Arial"/>
        </w:rPr>
        <w:t>6:30 P.M.</w:t>
      </w:r>
    </w:p>
    <w:p w14:paraId="0F1886BE" w14:textId="77777777" w:rsidR="00DE6AC1" w:rsidRDefault="00DE6AC1" w:rsidP="00DE6AC1">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3AF5EAAF" w14:textId="77777777" w:rsidR="00DE6AC1" w:rsidRDefault="00DE6AC1" w:rsidP="00DE6AC1">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0739163E" w14:textId="77777777" w:rsidR="00DE6AC1" w:rsidRDefault="00DE6AC1" w:rsidP="00DE6AC1">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r>
        <w:rPr>
          <w:rFonts w:ascii="Arial" w:hAnsi="Arial" w:cs="Arial"/>
          <w:b/>
          <w:bCs/>
        </w:rPr>
        <w:t xml:space="preserve">A RESOLUTION FOR AN EXECUTIVE SESSION:  </w:t>
      </w:r>
      <w:r>
        <w:rPr>
          <w:rFonts w:ascii="Arial" w:hAnsi="Arial" w:cs="Arial"/>
        </w:rPr>
        <w:t>if necessary, for personnel and/or litigation matters.</w:t>
      </w:r>
    </w:p>
    <w:p w14:paraId="3416F3C2" w14:textId="77777777" w:rsidR="00DE6AC1" w:rsidRDefault="00DE6AC1" w:rsidP="00DE6AC1">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6F922BE5" w14:textId="77777777" w:rsidR="00DE6AC1" w:rsidRDefault="00DE6AC1" w:rsidP="00DE6AC1">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firstLine="0"/>
        <w:rPr>
          <w:rFonts w:ascii="Arial" w:hAnsi="Arial" w:cs="Arial"/>
        </w:rPr>
      </w:pPr>
    </w:p>
    <w:p w14:paraId="55AAE8E6" w14:textId="77777777" w:rsidR="00DE6AC1" w:rsidRDefault="00DE6AC1" w:rsidP="00DE6AC1">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r>
        <w:rPr>
          <w:rFonts w:ascii="Arial" w:hAnsi="Arial" w:cs="Arial"/>
        </w:rPr>
        <w:t>Respectfully submitted,</w:t>
      </w:r>
    </w:p>
    <w:p w14:paraId="18B5B160" w14:textId="77777777" w:rsidR="00DE6AC1" w:rsidRDefault="00DE6AC1" w:rsidP="00DE6AC1">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0D625FFB" w14:textId="77777777" w:rsidR="00DE6AC1" w:rsidRDefault="00DE6AC1" w:rsidP="00DE6AC1">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u w:val="single"/>
        </w:rPr>
      </w:pPr>
      <w:r>
        <w:rPr>
          <w:rFonts w:ascii="Arial" w:hAnsi="Arial" w:cs="Arial"/>
          <w:u w:val="single"/>
        </w:rPr>
        <w:t xml:space="preserve">                                        </w:t>
      </w:r>
    </w:p>
    <w:p w14:paraId="1208EB31" w14:textId="77777777" w:rsidR="00DE6AC1" w:rsidRDefault="00DE6AC1" w:rsidP="00DE6AC1">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u w:val="single"/>
        </w:rPr>
      </w:pPr>
      <w:r>
        <w:rPr>
          <w:rFonts w:ascii="Arial" w:hAnsi="Arial" w:cs="Arial"/>
        </w:rPr>
        <w:t>Donna M. Koch</w:t>
      </w:r>
    </w:p>
    <w:p w14:paraId="7B336374" w14:textId="77777777" w:rsidR="00DE6AC1" w:rsidRDefault="00DE6AC1" w:rsidP="00DE6AC1">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r>
        <w:rPr>
          <w:rFonts w:ascii="Arial" w:hAnsi="Arial" w:cs="Arial"/>
        </w:rPr>
        <w:lastRenderedPageBreak/>
        <w:t>Village Clerk</w:t>
      </w:r>
    </w:p>
    <w:p w14:paraId="6236D854" w14:textId="77777777" w:rsidR="002A564A" w:rsidRDefault="002A564A" w:rsidP="00A40968">
      <w:pPr>
        <w:ind w:firstLine="0"/>
        <w:jc w:val="both"/>
        <w:rPr>
          <w:rFonts w:ascii="Arial" w:hAnsi="Arial" w:cs="Arial"/>
          <w:bCs/>
        </w:rPr>
      </w:pPr>
    </w:p>
    <w:sectPr w:rsidR="002A564A" w:rsidSect="00622E13">
      <w:footerReference w:type="default" r:id="rId9"/>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AFDB5" w14:textId="77777777" w:rsidR="00BA044F" w:rsidRDefault="00BA044F" w:rsidP="00F95537">
      <w:r>
        <w:separator/>
      </w:r>
    </w:p>
  </w:endnote>
  <w:endnote w:type="continuationSeparator" w:id="0">
    <w:p w14:paraId="6F43651F" w14:textId="77777777" w:rsidR="00BA044F" w:rsidRDefault="00BA044F" w:rsidP="00F9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B633B" w14:textId="77777777" w:rsidR="00DE6AC1" w:rsidRDefault="00DE6AC1">
    <w:pPr>
      <w:spacing w:line="240" w:lineRule="exact"/>
      <w:ind w:firstLine="0"/>
    </w:pPr>
  </w:p>
  <w:p w14:paraId="019AC5A6" w14:textId="77777777" w:rsidR="00DE6AC1" w:rsidRDefault="00DE6AC1">
    <w:pPr>
      <w:framePr w:w="9360" w:wrap="notBeside" w:vAnchor="text" w:hAnchor="text" w:x="1" w:y="1"/>
      <w:ind w:firstLine="0"/>
      <w:jc w:val="center"/>
    </w:pPr>
  </w:p>
  <w:p w14:paraId="299D247B" w14:textId="77777777" w:rsidR="00DE6AC1" w:rsidRDefault="00DE6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Shruti" w:hAnsi="Shruti" w:cs="Shruti"/>
      </w:rPr>
    </w:pPr>
  </w:p>
  <w:p w14:paraId="0C8D5EDA" w14:textId="77777777" w:rsidR="00DE6AC1" w:rsidRDefault="00DE6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Shruti" w:hAnsi="Shruti" w:cs="Shruti"/>
        <w:sz w:val="16"/>
        <w:szCs w:val="16"/>
      </w:rPr>
    </w:pPr>
  </w:p>
  <w:p w14:paraId="267C79D9" w14:textId="77777777" w:rsidR="00DE6AC1" w:rsidRDefault="00DE6AC1">
    <w:pPr>
      <w:framePr w:w="9361" w:wrap="notBeside" w:vAnchor="text" w:hAnchor="text" w:x="1" w:y="1"/>
      <w:ind w:firstLine="0"/>
      <w:jc w:val="center"/>
    </w:pPr>
    <w:r>
      <w:fldChar w:fldCharType="begin"/>
    </w:r>
    <w:r>
      <w:instrText xml:space="preserve">PAGE </w:instrText>
    </w:r>
    <w:r>
      <w:fldChar w:fldCharType="separate"/>
    </w:r>
    <w:r>
      <w:rPr>
        <w:noProof/>
      </w:rPr>
      <w:t>1</w:t>
    </w:r>
    <w:r>
      <w:rPr>
        <w:noProof/>
      </w:rPr>
      <w:fldChar w:fldCharType="end"/>
    </w:r>
  </w:p>
  <w:p w14:paraId="105B2ED9" w14:textId="77777777" w:rsidR="00DE6AC1" w:rsidRDefault="00DE6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Shruti" w:hAnsi="Shruti" w:cs="Shrut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73BFC" w14:textId="77777777" w:rsidR="00BA044F" w:rsidRDefault="00BA044F">
    <w:pPr>
      <w:spacing w:line="240" w:lineRule="exact"/>
      <w:ind w:firstLine="0"/>
    </w:pPr>
  </w:p>
  <w:p w14:paraId="2FD4D5C4" w14:textId="77777777" w:rsidR="00BA044F" w:rsidRDefault="00BA044F">
    <w:pPr>
      <w:framePr w:w="9360" w:wrap="notBeside" w:vAnchor="text" w:hAnchor="text" w:x="1" w:y="1"/>
      <w:ind w:firstLine="0"/>
      <w:jc w:val="center"/>
    </w:pPr>
  </w:p>
  <w:p w14:paraId="131981EB" w14:textId="77777777" w:rsidR="00BA044F" w:rsidRDefault="00BA0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Shruti" w:hAnsi="Shruti" w:cs="Shruti"/>
      </w:rPr>
    </w:pPr>
  </w:p>
  <w:p w14:paraId="5499D34F" w14:textId="77777777" w:rsidR="00BA044F" w:rsidRDefault="00BA0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Shruti" w:hAnsi="Shruti" w:cs="Shruti"/>
        <w:sz w:val="16"/>
        <w:szCs w:val="16"/>
      </w:rPr>
    </w:pPr>
  </w:p>
  <w:p w14:paraId="2C4C6DB8" w14:textId="21E3AB88" w:rsidR="00BA044F" w:rsidRDefault="00BA044F">
    <w:pPr>
      <w:framePr w:w="9361" w:wrap="notBeside" w:vAnchor="text" w:hAnchor="text" w:x="1" w:y="1"/>
      <w:ind w:firstLine="0"/>
      <w:jc w:val="center"/>
    </w:pPr>
    <w:r>
      <w:fldChar w:fldCharType="begin"/>
    </w:r>
    <w:r>
      <w:instrText xml:space="preserve">PAGE </w:instrText>
    </w:r>
    <w:r>
      <w:fldChar w:fldCharType="separate"/>
    </w:r>
    <w:r w:rsidR="00505C06">
      <w:rPr>
        <w:noProof/>
      </w:rPr>
      <w:t>4</w:t>
    </w:r>
    <w:r>
      <w:rPr>
        <w:noProof/>
      </w:rPr>
      <w:fldChar w:fldCharType="end"/>
    </w:r>
  </w:p>
  <w:p w14:paraId="0B19F487" w14:textId="77777777" w:rsidR="00BA044F" w:rsidRDefault="00BA0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Shruti" w:hAnsi="Shruti" w:cs="Shruti"/>
        <w:sz w:val="16"/>
        <w:szCs w:val="16"/>
      </w:rPr>
    </w:pPr>
  </w:p>
  <w:p w14:paraId="7DC699DC" w14:textId="77777777" w:rsidR="00BA044F" w:rsidRDefault="00BA04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36A5C" w14:textId="77777777" w:rsidR="00BA044F" w:rsidRDefault="00BA044F" w:rsidP="00F95537">
      <w:r>
        <w:separator/>
      </w:r>
    </w:p>
  </w:footnote>
  <w:footnote w:type="continuationSeparator" w:id="0">
    <w:p w14:paraId="19A36D25" w14:textId="77777777" w:rsidR="00BA044F" w:rsidRDefault="00BA044F" w:rsidP="00F95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2"/>
    <w:multiLevelType w:val="multilevel"/>
    <w:tmpl w:val="00000000"/>
    <w:name w:val="AutoList4"/>
    <w:lvl w:ilvl="0">
      <w:start w:val="1"/>
      <w:numFmt w:val="decimal"/>
      <w:lvlText w:val="II"/>
      <w:lvlJc w:val="left"/>
    </w:lvl>
    <w:lvl w:ilvl="1">
      <w:start w:val="1"/>
      <w:numFmt w:val="decimal"/>
      <w:lvlText w:val="­"/>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2" w15:restartNumberingAfterBreak="0">
    <w:nsid w:val="00000003"/>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4863A3E"/>
    <w:multiLevelType w:val="hybridMultilevel"/>
    <w:tmpl w:val="8662D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90F0A"/>
    <w:multiLevelType w:val="hybridMultilevel"/>
    <w:tmpl w:val="439648F2"/>
    <w:lvl w:ilvl="0" w:tplc="2026DB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D22A1"/>
    <w:multiLevelType w:val="hybridMultilevel"/>
    <w:tmpl w:val="5CDE373A"/>
    <w:lvl w:ilvl="0" w:tplc="2148501A">
      <w:start w:val="1"/>
      <w:numFmt w:val="decimal"/>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6" w15:restartNumberingAfterBreak="0">
    <w:nsid w:val="0E3F40BC"/>
    <w:multiLevelType w:val="hybridMultilevel"/>
    <w:tmpl w:val="6A721EE0"/>
    <w:lvl w:ilvl="0" w:tplc="80ACAE1E">
      <w:start w:val="9"/>
      <w:numFmt w:val="lowerLetter"/>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7" w15:restartNumberingAfterBreak="0">
    <w:nsid w:val="16DE7B43"/>
    <w:multiLevelType w:val="hybridMultilevel"/>
    <w:tmpl w:val="39BEB6D0"/>
    <w:lvl w:ilvl="0" w:tplc="B6AEBA2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B4A1975"/>
    <w:multiLevelType w:val="hybridMultilevel"/>
    <w:tmpl w:val="AD005F76"/>
    <w:lvl w:ilvl="0" w:tplc="DB9685A6">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9" w15:restartNumberingAfterBreak="0">
    <w:nsid w:val="1D5740A0"/>
    <w:multiLevelType w:val="hybridMultilevel"/>
    <w:tmpl w:val="68FE2E3E"/>
    <w:lvl w:ilvl="0" w:tplc="91DC3D0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D865881"/>
    <w:multiLevelType w:val="hybridMultilevel"/>
    <w:tmpl w:val="E1868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02D9C"/>
    <w:multiLevelType w:val="hybridMultilevel"/>
    <w:tmpl w:val="5E845622"/>
    <w:lvl w:ilvl="0" w:tplc="9B6AC5C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74354C"/>
    <w:multiLevelType w:val="hybridMultilevel"/>
    <w:tmpl w:val="78D88C64"/>
    <w:lvl w:ilvl="0" w:tplc="F09882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15674F"/>
    <w:multiLevelType w:val="hybridMultilevel"/>
    <w:tmpl w:val="EE280D06"/>
    <w:lvl w:ilvl="0" w:tplc="7A4C11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D072A0"/>
    <w:multiLevelType w:val="hybridMultilevel"/>
    <w:tmpl w:val="3954B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36A7245"/>
    <w:multiLevelType w:val="hybridMultilevel"/>
    <w:tmpl w:val="14E26E82"/>
    <w:lvl w:ilvl="0" w:tplc="584A934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A653A30"/>
    <w:multiLevelType w:val="hybridMultilevel"/>
    <w:tmpl w:val="F3FA851A"/>
    <w:lvl w:ilvl="0" w:tplc="4CDC08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CB5A91"/>
    <w:multiLevelType w:val="hybridMultilevel"/>
    <w:tmpl w:val="259E9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A325E6"/>
    <w:multiLevelType w:val="hybridMultilevel"/>
    <w:tmpl w:val="19C04EDA"/>
    <w:lvl w:ilvl="0" w:tplc="841A4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C03E0F"/>
    <w:multiLevelType w:val="hybridMultilevel"/>
    <w:tmpl w:val="8D0A1D10"/>
    <w:lvl w:ilvl="0" w:tplc="289C3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46025B5"/>
    <w:multiLevelType w:val="hybridMultilevel"/>
    <w:tmpl w:val="73DE932C"/>
    <w:lvl w:ilvl="0" w:tplc="555E8C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5421E89"/>
    <w:multiLevelType w:val="hybridMultilevel"/>
    <w:tmpl w:val="A0C8BD04"/>
    <w:lvl w:ilvl="0" w:tplc="92D44E7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5BC9019D"/>
    <w:multiLevelType w:val="hybridMultilevel"/>
    <w:tmpl w:val="DFA2E6FC"/>
    <w:lvl w:ilvl="0" w:tplc="41C4707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15:restartNumberingAfterBreak="0">
    <w:nsid w:val="5DA673BC"/>
    <w:multiLevelType w:val="hybridMultilevel"/>
    <w:tmpl w:val="19564300"/>
    <w:lvl w:ilvl="0" w:tplc="B5DC526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5FC54CE5"/>
    <w:multiLevelType w:val="hybridMultilevel"/>
    <w:tmpl w:val="7428B55E"/>
    <w:lvl w:ilvl="0" w:tplc="36C6DC6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15:restartNumberingAfterBreak="0">
    <w:nsid w:val="61FF43F4"/>
    <w:multiLevelType w:val="hybridMultilevel"/>
    <w:tmpl w:val="641C0AB6"/>
    <w:lvl w:ilvl="0" w:tplc="5A48F33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6D691F68"/>
    <w:multiLevelType w:val="hybridMultilevel"/>
    <w:tmpl w:val="510E14DE"/>
    <w:lvl w:ilvl="0" w:tplc="75CEFC4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F0B5608"/>
    <w:multiLevelType w:val="hybridMultilevel"/>
    <w:tmpl w:val="BC7A1510"/>
    <w:lvl w:ilvl="0" w:tplc="785A7A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ACF22FF"/>
    <w:multiLevelType w:val="hybridMultilevel"/>
    <w:tmpl w:val="58285FF2"/>
    <w:lvl w:ilvl="0" w:tplc="154685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3"/>
  </w:num>
  <w:num w:numId="3">
    <w:abstractNumId w:val="22"/>
  </w:num>
  <w:num w:numId="4">
    <w:abstractNumId w:val="16"/>
  </w:num>
  <w:num w:numId="5">
    <w:abstractNumId w:val="11"/>
  </w:num>
  <w:num w:numId="6">
    <w:abstractNumId w:val="20"/>
  </w:num>
  <w:num w:numId="7">
    <w:abstractNumId w:val="9"/>
  </w:num>
  <w:num w:numId="8">
    <w:abstractNumId w:val="26"/>
  </w:num>
  <w:num w:numId="9">
    <w:abstractNumId w:val="12"/>
  </w:num>
  <w:num w:numId="10">
    <w:abstractNumId w:val="28"/>
  </w:num>
  <w:num w:numId="11">
    <w:abstractNumId w:val="15"/>
  </w:num>
  <w:num w:numId="12">
    <w:abstractNumId w:val="21"/>
  </w:num>
  <w:num w:numId="13">
    <w:abstractNumId w:val="25"/>
  </w:num>
  <w:num w:numId="14">
    <w:abstractNumId w:val="7"/>
  </w:num>
  <w:num w:numId="15">
    <w:abstractNumId w:val="8"/>
  </w:num>
  <w:num w:numId="16">
    <w:abstractNumId w:val="5"/>
  </w:num>
  <w:num w:numId="17">
    <w:abstractNumId w:val="6"/>
  </w:num>
  <w:num w:numId="18">
    <w:abstractNumId w:val="23"/>
  </w:num>
  <w:num w:numId="19">
    <w:abstractNumId w:val="4"/>
  </w:num>
  <w:num w:numId="20">
    <w:abstractNumId w:val="18"/>
  </w:num>
  <w:num w:numId="21">
    <w:abstractNumId w:val="24"/>
  </w:num>
  <w:num w:numId="22">
    <w:abstractNumId w:val="10"/>
  </w:num>
  <w:num w:numId="23">
    <w:abstractNumId w:val="17"/>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537"/>
    <w:rsid w:val="00000482"/>
    <w:rsid w:val="00000A48"/>
    <w:rsid w:val="00000AD5"/>
    <w:rsid w:val="00001019"/>
    <w:rsid w:val="00001380"/>
    <w:rsid w:val="00002F7F"/>
    <w:rsid w:val="000033B2"/>
    <w:rsid w:val="00003F26"/>
    <w:rsid w:val="00004963"/>
    <w:rsid w:val="00005F56"/>
    <w:rsid w:val="00006227"/>
    <w:rsid w:val="00007746"/>
    <w:rsid w:val="000104B3"/>
    <w:rsid w:val="00010538"/>
    <w:rsid w:val="000110E0"/>
    <w:rsid w:val="000139B2"/>
    <w:rsid w:val="00015C27"/>
    <w:rsid w:val="00017347"/>
    <w:rsid w:val="00017630"/>
    <w:rsid w:val="000210F2"/>
    <w:rsid w:val="0002638C"/>
    <w:rsid w:val="00027918"/>
    <w:rsid w:val="000303C1"/>
    <w:rsid w:val="000304F2"/>
    <w:rsid w:val="00032F76"/>
    <w:rsid w:val="00035ED9"/>
    <w:rsid w:val="00040BB4"/>
    <w:rsid w:val="000413E0"/>
    <w:rsid w:val="00042EFA"/>
    <w:rsid w:val="00045F06"/>
    <w:rsid w:val="000509BB"/>
    <w:rsid w:val="000512D1"/>
    <w:rsid w:val="00051A26"/>
    <w:rsid w:val="00053895"/>
    <w:rsid w:val="000549CB"/>
    <w:rsid w:val="00060D53"/>
    <w:rsid w:val="000611BE"/>
    <w:rsid w:val="0006254C"/>
    <w:rsid w:val="00063005"/>
    <w:rsid w:val="00063951"/>
    <w:rsid w:val="00063EBA"/>
    <w:rsid w:val="00066708"/>
    <w:rsid w:val="00066B08"/>
    <w:rsid w:val="00067AC2"/>
    <w:rsid w:val="00071769"/>
    <w:rsid w:val="000719D7"/>
    <w:rsid w:val="00071FB6"/>
    <w:rsid w:val="000720C4"/>
    <w:rsid w:val="00073140"/>
    <w:rsid w:val="0007454D"/>
    <w:rsid w:val="000746B3"/>
    <w:rsid w:val="00074BC9"/>
    <w:rsid w:val="0007516A"/>
    <w:rsid w:val="00075A91"/>
    <w:rsid w:val="00075B46"/>
    <w:rsid w:val="00080698"/>
    <w:rsid w:val="00084109"/>
    <w:rsid w:val="00084E09"/>
    <w:rsid w:val="000867F2"/>
    <w:rsid w:val="000900F3"/>
    <w:rsid w:val="0009410A"/>
    <w:rsid w:val="000963C8"/>
    <w:rsid w:val="00096B28"/>
    <w:rsid w:val="00097D68"/>
    <w:rsid w:val="000A2518"/>
    <w:rsid w:val="000A472F"/>
    <w:rsid w:val="000A51B0"/>
    <w:rsid w:val="000A521D"/>
    <w:rsid w:val="000A6E90"/>
    <w:rsid w:val="000A77CE"/>
    <w:rsid w:val="000B0EBC"/>
    <w:rsid w:val="000B1547"/>
    <w:rsid w:val="000B24FF"/>
    <w:rsid w:val="000B37CB"/>
    <w:rsid w:val="000B400F"/>
    <w:rsid w:val="000B4E90"/>
    <w:rsid w:val="000C0F1C"/>
    <w:rsid w:val="000C18FF"/>
    <w:rsid w:val="000C23F4"/>
    <w:rsid w:val="000C4D86"/>
    <w:rsid w:val="000C52C8"/>
    <w:rsid w:val="000C581B"/>
    <w:rsid w:val="000C59C1"/>
    <w:rsid w:val="000C5B00"/>
    <w:rsid w:val="000C6E2B"/>
    <w:rsid w:val="000D07E1"/>
    <w:rsid w:val="000D1BBF"/>
    <w:rsid w:val="000D3E10"/>
    <w:rsid w:val="000D46B8"/>
    <w:rsid w:val="000D5071"/>
    <w:rsid w:val="000D6D37"/>
    <w:rsid w:val="000D71FD"/>
    <w:rsid w:val="000E03C2"/>
    <w:rsid w:val="000E14D9"/>
    <w:rsid w:val="000E1B9F"/>
    <w:rsid w:val="000E376C"/>
    <w:rsid w:val="000E3F3A"/>
    <w:rsid w:val="000E4090"/>
    <w:rsid w:val="000E44B1"/>
    <w:rsid w:val="000E48A0"/>
    <w:rsid w:val="000E49A5"/>
    <w:rsid w:val="000E597C"/>
    <w:rsid w:val="000E609E"/>
    <w:rsid w:val="000E74C3"/>
    <w:rsid w:val="000F0334"/>
    <w:rsid w:val="000F2CAC"/>
    <w:rsid w:val="000F3041"/>
    <w:rsid w:val="000F37EA"/>
    <w:rsid w:val="000F457A"/>
    <w:rsid w:val="000F702B"/>
    <w:rsid w:val="000F7E21"/>
    <w:rsid w:val="0010130B"/>
    <w:rsid w:val="0010146E"/>
    <w:rsid w:val="00101BEB"/>
    <w:rsid w:val="001032E9"/>
    <w:rsid w:val="0010378B"/>
    <w:rsid w:val="00103CF4"/>
    <w:rsid w:val="001043F9"/>
    <w:rsid w:val="00105EBE"/>
    <w:rsid w:val="0010600E"/>
    <w:rsid w:val="00106098"/>
    <w:rsid w:val="00106A17"/>
    <w:rsid w:val="00106B99"/>
    <w:rsid w:val="001079B0"/>
    <w:rsid w:val="00111617"/>
    <w:rsid w:val="001117CF"/>
    <w:rsid w:val="00111B65"/>
    <w:rsid w:val="001120D8"/>
    <w:rsid w:val="00113D5B"/>
    <w:rsid w:val="0011480D"/>
    <w:rsid w:val="00115CB2"/>
    <w:rsid w:val="00115E90"/>
    <w:rsid w:val="00115F09"/>
    <w:rsid w:val="00116FA2"/>
    <w:rsid w:val="00117FA1"/>
    <w:rsid w:val="00120B28"/>
    <w:rsid w:val="00120D7A"/>
    <w:rsid w:val="00121B43"/>
    <w:rsid w:val="001228CB"/>
    <w:rsid w:val="0012314F"/>
    <w:rsid w:val="00123A3A"/>
    <w:rsid w:val="00125470"/>
    <w:rsid w:val="00126054"/>
    <w:rsid w:val="001268D9"/>
    <w:rsid w:val="00127392"/>
    <w:rsid w:val="00132C95"/>
    <w:rsid w:val="0013316D"/>
    <w:rsid w:val="00134638"/>
    <w:rsid w:val="0013535D"/>
    <w:rsid w:val="00135EC6"/>
    <w:rsid w:val="001371E2"/>
    <w:rsid w:val="00140087"/>
    <w:rsid w:val="00140335"/>
    <w:rsid w:val="001416D2"/>
    <w:rsid w:val="00142811"/>
    <w:rsid w:val="001428C1"/>
    <w:rsid w:val="00147B01"/>
    <w:rsid w:val="00147D49"/>
    <w:rsid w:val="001501ED"/>
    <w:rsid w:val="00151649"/>
    <w:rsid w:val="0015513A"/>
    <w:rsid w:val="0015636A"/>
    <w:rsid w:val="0015772E"/>
    <w:rsid w:val="00160F89"/>
    <w:rsid w:val="00165633"/>
    <w:rsid w:val="00165811"/>
    <w:rsid w:val="00166B49"/>
    <w:rsid w:val="00167E53"/>
    <w:rsid w:val="001704C8"/>
    <w:rsid w:val="0017130C"/>
    <w:rsid w:val="00172498"/>
    <w:rsid w:val="00172806"/>
    <w:rsid w:val="00173D91"/>
    <w:rsid w:val="00175CFD"/>
    <w:rsid w:val="001761CD"/>
    <w:rsid w:val="00176755"/>
    <w:rsid w:val="001768A4"/>
    <w:rsid w:val="00176A7A"/>
    <w:rsid w:val="00176EE5"/>
    <w:rsid w:val="00176FC4"/>
    <w:rsid w:val="001772FE"/>
    <w:rsid w:val="001819D1"/>
    <w:rsid w:val="00181A70"/>
    <w:rsid w:val="00182E6E"/>
    <w:rsid w:val="00183225"/>
    <w:rsid w:val="00183B03"/>
    <w:rsid w:val="00186849"/>
    <w:rsid w:val="001905C9"/>
    <w:rsid w:val="00190802"/>
    <w:rsid w:val="001908BF"/>
    <w:rsid w:val="0019227E"/>
    <w:rsid w:val="00195689"/>
    <w:rsid w:val="00196F37"/>
    <w:rsid w:val="001A166C"/>
    <w:rsid w:val="001A2A71"/>
    <w:rsid w:val="001A2C8F"/>
    <w:rsid w:val="001A3203"/>
    <w:rsid w:val="001A34C0"/>
    <w:rsid w:val="001A51B3"/>
    <w:rsid w:val="001A6E48"/>
    <w:rsid w:val="001B0B81"/>
    <w:rsid w:val="001B0D2B"/>
    <w:rsid w:val="001B1946"/>
    <w:rsid w:val="001B2FF4"/>
    <w:rsid w:val="001B4704"/>
    <w:rsid w:val="001B5826"/>
    <w:rsid w:val="001B6837"/>
    <w:rsid w:val="001B755E"/>
    <w:rsid w:val="001C072B"/>
    <w:rsid w:val="001C0C78"/>
    <w:rsid w:val="001C1D9D"/>
    <w:rsid w:val="001C25B7"/>
    <w:rsid w:val="001C3D14"/>
    <w:rsid w:val="001C4B3A"/>
    <w:rsid w:val="001C6366"/>
    <w:rsid w:val="001C693F"/>
    <w:rsid w:val="001C71F3"/>
    <w:rsid w:val="001D031B"/>
    <w:rsid w:val="001D1201"/>
    <w:rsid w:val="001D1272"/>
    <w:rsid w:val="001D2A03"/>
    <w:rsid w:val="001D3184"/>
    <w:rsid w:val="001D4A8C"/>
    <w:rsid w:val="001D6279"/>
    <w:rsid w:val="001D63BE"/>
    <w:rsid w:val="001D67A2"/>
    <w:rsid w:val="001D7868"/>
    <w:rsid w:val="001E0362"/>
    <w:rsid w:val="001E1476"/>
    <w:rsid w:val="001E1BF9"/>
    <w:rsid w:val="001E5E54"/>
    <w:rsid w:val="001E718C"/>
    <w:rsid w:val="001E78DF"/>
    <w:rsid w:val="001F20D1"/>
    <w:rsid w:val="001F22BB"/>
    <w:rsid w:val="001F2392"/>
    <w:rsid w:val="001F2768"/>
    <w:rsid w:val="001F3143"/>
    <w:rsid w:val="001F39C9"/>
    <w:rsid w:val="001F4243"/>
    <w:rsid w:val="001F6039"/>
    <w:rsid w:val="001F6972"/>
    <w:rsid w:val="00202F3A"/>
    <w:rsid w:val="00205174"/>
    <w:rsid w:val="00206127"/>
    <w:rsid w:val="00206998"/>
    <w:rsid w:val="00207F38"/>
    <w:rsid w:val="002142F8"/>
    <w:rsid w:val="00214B56"/>
    <w:rsid w:val="00215089"/>
    <w:rsid w:val="0021536D"/>
    <w:rsid w:val="00215419"/>
    <w:rsid w:val="00217A89"/>
    <w:rsid w:val="00217FEC"/>
    <w:rsid w:val="0022046C"/>
    <w:rsid w:val="00220753"/>
    <w:rsid w:val="00220BB9"/>
    <w:rsid w:val="002216CE"/>
    <w:rsid w:val="00221921"/>
    <w:rsid w:val="00222482"/>
    <w:rsid w:val="00222A80"/>
    <w:rsid w:val="00222B12"/>
    <w:rsid w:val="0022304C"/>
    <w:rsid w:val="00223B2E"/>
    <w:rsid w:val="002241CA"/>
    <w:rsid w:val="002256A3"/>
    <w:rsid w:val="00226512"/>
    <w:rsid w:val="00226C6D"/>
    <w:rsid w:val="00227E89"/>
    <w:rsid w:val="00232E35"/>
    <w:rsid w:val="0023411D"/>
    <w:rsid w:val="00234942"/>
    <w:rsid w:val="00234A57"/>
    <w:rsid w:val="002364F9"/>
    <w:rsid w:val="00240A71"/>
    <w:rsid w:val="00240FE2"/>
    <w:rsid w:val="002430B0"/>
    <w:rsid w:val="00243715"/>
    <w:rsid w:val="00244C09"/>
    <w:rsid w:val="00245B8B"/>
    <w:rsid w:val="00245C70"/>
    <w:rsid w:val="002478FE"/>
    <w:rsid w:val="00247BD3"/>
    <w:rsid w:val="002504CF"/>
    <w:rsid w:val="002507B0"/>
    <w:rsid w:val="0025107D"/>
    <w:rsid w:val="002523E6"/>
    <w:rsid w:val="00252E78"/>
    <w:rsid w:val="00253511"/>
    <w:rsid w:val="00253733"/>
    <w:rsid w:val="00254EFD"/>
    <w:rsid w:val="0025574E"/>
    <w:rsid w:val="00256701"/>
    <w:rsid w:val="0025718C"/>
    <w:rsid w:val="00257A11"/>
    <w:rsid w:val="00261473"/>
    <w:rsid w:val="00261F0A"/>
    <w:rsid w:val="00263789"/>
    <w:rsid w:val="00263916"/>
    <w:rsid w:val="002644EE"/>
    <w:rsid w:val="00264D93"/>
    <w:rsid w:val="002653FC"/>
    <w:rsid w:val="002661F3"/>
    <w:rsid w:val="002676FA"/>
    <w:rsid w:val="00270885"/>
    <w:rsid w:val="00271964"/>
    <w:rsid w:val="00273B6A"/>
    <w:rsid w:val="0027505C"/>
    <w:rsid w:val="00276A4A"/>
    <w:rsid w:val="00280163"/>
    <w:rsid w:val="0028087C"/>
    <w:rsid w:val="00280C19"/>
    <w:rsid w:val="00282DE7"/>
    <w:rsid w:val="00283DF3"/>
    <w:rsid w:val="00284D06"/>
    <w:rsid w:val="00284E2A"/>
    <w:rsid w:val="002859A9"/>
    <w:rsid w:val="002864F7"/>
    <w:rsid w:val="0028664A"/>
    <w:rsid w:val="002875CF"/>
    <w:rsid w:val="002909B7"/>
    <w:rsid w:val="00290D18"/>
    <w:rsid w:val="002933D9"/>
    <w:rsid w:val="00294E4E"/>
    <w:rsid w:val="00295076"/>
    <w:rsid w:val="00296A97"/>
    <w:rsid w:val="0029731A"/>
    <w:rsid w:val="002975B4"/>
    <w:rsid w:val="002A09F0"/>
    <w:rsid w:val="002A134D"/>
    <w:rsid w:val="002A1FC7"/>
    <w:rsid w:val="002A2306"/>
    <w:rsid w:val="002A25F0"/>
    <w:rsid w:val="002A55E2"/>
    <w:rsid w:val="002A564A"/>
    <w:rsid w:val="002A56C5"/>
    <w:rsid w:val="002A5784"/>
    <w:rsid w:val="002A5816"/>
    <w:rsid w:val="002A5912"/>
    <w:rsid w:val="002B0861"/>
    <w:rsid w:val="002B0B63"/>
    <w:rsid w:val="002B1779"/>
    <w:rsid w:val="002B4378"/>
    <w:rsid w:val="002B4DD1"/>
    <w:rsid w:val="002B55DB"/>
    <w:rsid w:val="002B6580"/>
    <w:rsid w:val="002B6BF4"/>
    <w:rsid w:val="002B7540"/>
    <w:rsid w:val="002B797F"/>
    <w:rsid w:val="002C09BA"/>
    <w:rsid w:val="002C17D1"/>
    <w:rsid w:val="002C1B38"/>
    <w:rsid w:val="002C38EF"/>
    <w:rsid w:val="002C3D30"/>
    <w:rsid w:val="002C46D2"/>
    <w:rsid w:val="002C512A"/>
    <w:rsid w:val="002C65E9"/>
    <w:rsid w:val="002C6E8D"/>
    <w:rsid w:val="002C7729"/>
    <w:rsid w:val="002D20F1"/>
    <w:rsid w:val="002D3801"/>
    <w:rsid w:val="002D4443"/>
    <w:rsid w:val="002D498F"/>
    <w:rsid w:val="002D4D1A"/>
    <w:rsid w:val="002D5D08"/>
    <w:rsid w:val="002D633D"/>
    <w:rsid w:val="002D679B"/>
    <w:rsid w:val="002D6833"/>
    <w:rsid w:val="002E0697"/>
    <w:rsid w:val="002E5087"/>
    <w:rsid w:val="002F3EF8"/>
    <w:rsid w:val="002F4193"/>
    <w:rsid w:val="002F5251"/>
    <w:rsid w:val="002F5DD0"/>
    <w:rsid w:val="00302312"/>
    <w:rsid w:val="003031B1"/>
    <w:rsid w:val="00305220"/>
    <w:rsid w:val="003057C0"/>
    <w:rsid w:val="003057EF"/>
    <w:rsid w:val="00305B39"/>
    <w:rsid w:val="0030656C"/>
    <w:rsid w:val="00307DB3"/>
    <w:rsid w:val="003102EF"/>
    <w:rsid w:val="00310439"/>
    <w:rsid w:val="003107D3"/>
    <w:rsid w:val="00310A78"/>
    <w:rsid w:val="003112BA"/>
    <w:rsid w:val="00313D28"/>
    <w:rsid w:val="00314954"/>
    <w:rsid w:val="00317188"/>
    <w:rsid w:val="00320137"/>
    <w:rsid w:val="003226FC"/>
    <w:rsid w:val="00324F1F"/>
    <w:rsid w:val="00325C11"/>
    <w:rsid w:val="00325D40"/>
    <w:rsid w:val="00332613"/>
    <w:rsid w:val="00333073"/>
    <w:rsid w:val="00335AD1"/>
    <w:rsid w:val="00340A1D"/>
    <w:rsid w:val="003424FD"/>
    <w:rsid w:val="003450DE"/>
    <w:rsid w:val="003458CC"/>
    <w:rsid w:val="00352A03"/>
    <w:rsid w:val="00353577"/>
    <w:rsid w:val="00355538"/>
    <w:rsid w:val="00356F56"/>
    <w:rsid w:val="00356FD6"/>
    <w:rsid w:val="0035782C"/>
    <w:rsid w:val="0036004D"/>
    <w:rsid w:val="00360B08"/>
    <w:rsid w:val="00360C4E"/>
    <w:rsid w:val="00361256"/>
    <w:rsid w:val="00361B43"/>
    <w:rsid w:val="00362259"/>
    <w:rsid w:val="0036401E"/>
    <w:rsid w:val="0036525F"/>
    <w:rsid w:val="00366967"/>
    <w:rsid w:val="003672F5"/>
    <w:rsid w:val="0036762B"/>
    <w:rsid w:val="00367880"/>
    <w:rsid w:val="00367B6B"/>
    <w:rsid w:val="00367E8F"/>
    <w:rsid w:val="0037054E"/>
    <w:rsid w:val="00374F6B"/>
    <w:rsid w:val="003755A6"/>
    <w:rsid w:val="00375AE0"/>
    <w:rsid w:val="00375F5F"/>
    <w:rsid w:val="003801D4"/>
    <w:rsid w:val="0038152C"/>
    <w:rsid w:val="0038248F"/>
    <w:rsid w:val="00382DCB"/>
    <w:rsid w:val="00383143"/>
    <w:rsid w:val="0038451F"/>
    <w:rsid w:val="00385B9F"/>
    <w:rsid w:val="00386BAB"/>
    <w:rsid w:val="0038709A"/>
    <w:rsid w:val="0038746B"/>
    <w:rsid w:val="003902C1"/>
    <w:rsid w:val="00390754"/>
    <w:rsid w:val="00390926"/>
    <w:rsid w:val="00390A2F"/>
    <w:rsid w:val="00391980"/>
    <w:rsid w:val="00391A86"/>
    <w:rsid w:val="00392211"/>
    <w:rsid w:val="00394124"/>
    <w:rsid w:val="00396D80"/>
    <w:rsid w:val="00397133"/>
    <w:rsid w:val="003A325F"/>
    <w:rsid w:val="003A5263"/>
    <w:rsid w:val="003A57CE"/>
    <w:rsid w:val="003A6585"/>
    <w:rsid w:val="003A76F3"/>
    <w:rsid w:val="003B149B"/>
    <w:rsid w:val="003B1E3E"/>
    <w:rsid w:val="003B405E"/>
    <w:rsid w:val="003B4B6F"/>
    <w:rsid w:val="003B6626"/>
    <w:rsid w:val="003B6E7C"/>
    <w:rsid w:val="003C00D7"/>
    <w:rsid w:val="003C116A"/>
    <w:rsid w:val="003C2D44"/>
    <w:rsid w:val="003C3EE4"/>
    <w:rsid w:val="003C3FB3"/>
    <w:rsid w:val="003C4180"/>
    <w:rsid w:val="003C7A74"/>
    <w:rsid w:val="003D00FD"/>
    <w:rsid w:val="003D029E"/>
    <w:rsid w:val="003D2AB8"/>
    <w:rsid w:val="003D31C6"/>
    <w:rsid w:val="003D33CA"/>
    <w:rsid w:val="003D44BE"/>
    <w:rsid w:val="003D48EC"/>
    <w:rsid w:val="003D522F"/>
    <w:rsid w:val="003D55F1"/>
    <w:rsid w:val="003D578D"/>
    <w:rsid w:val="003D5A01"/>
    <w:rsid w:val="003D5B44"/>
    <w:rsid w:val="003D678D"/>
    <w:rsid w:val="003D6C58"/>
    <w:rsid w:val="003D6ED9"/>
    <w:rsid w:val="003D7BAB"/>
    <w:rsid w:val="003E20F8"/>
    <w:rsid w:val="003E5062"/>
    <w:rsid w:val="003E5E64"/>
    <w:rsid w:val="003E662B"/>
    <w:rsid w:val="003F0FAE"/>
    <w:rsid w:val="003F4427"/>
    <w:rsid w:val="003F4480"/>
    <w:rsid w:val="003F4531"/>
    <w:rsid w:val="003F7ED2"/>
    <w:rsid w:val="004006FE"/>
    <w:rsid w:val="00400ECD"/>
    <w:rsid w:val="00401894"/>
    <w:rsid w:val="004020E2"/>
    <w:rsid w:val="0040222E"/>
    <w:rsid w:val="00402928"/>
    <w:rsid w:val="004036AE"/>
    <w:rsid w:val="004039D1"/>
    <w:rsid w:val="00403BAE"/>
    <w:rsid w:val="00406174"/>
    <w:rsid w:val="00407A87"/>
    <w:rsid w:val="00407B77"/>
    <w:rsid w:val="00407D65"/>
    <w:rsid w:val="0041123F"/>
    <w:rsid w:val="00411392"/>
    <w:rsid w:val="00411C2D"/>
    <w:rsid w:val="0041301A"/>
    <w:rsid w:val="00413BFD"/>
    <w:rsid w:val="00414749"/>
    <w:rsid w:val="00414F0D"/>
    <w:rsid w:val="0041605A"/>
    <w:rsid w:val="00417F51"/>
    <w:rsid w:val="00420751"/>
    <w:rsid w:val="00423CA5"/>
    <w:rsid w:val="0042532B"/>
    <w:rsid w:val="004273F6"/>
    <w:rsid w:val="004275A8"/>
    <w:rsid w:val="00430461"/>
    <w:rsid w:val="0043081A"/>
    <w:rsid w:val="00430F5B"/>
    <w:rsid w:val="00430F8A"/>
    <w:rsid w:val="0043198F"/>
    <w:rsid w:val="00434E03"/>
    <w:rsid w:val="00435B0A"/>
    <w:rsid w:val="00436397"/>
    <w:rsid w:val="0043671A"/>
    <w:rsid w:val="00437225"/>
    <w:rsid w:val="004400FC"/>
    <w:rsid w:val="00441869"/>
    <w:rsid w:val="004422BB"/>
    <w:rsid w:val="00442E3A"/>
    <w:rsid w:val="00443148"/>
    <w:rsid w:val="00443480"/>
    <w:rsid w:val="00443C24"/>
    <w:rsid w:val="00445739"/>
    <w:rsid w:val="00447158"/>
    <w:rsid w:val="00447266"/>
    <w:rsid w:val="004509DB"/>
    <w:rsid w:val="00451E8C"/>
    <w:rsid w:val="004539D5"/>
    <w:rsid w:val="0045448E"/>
    <w:rsid w:val="00454B32"/>
    <w:rsid w:val="00457460"/>
    <w:rsid w:val="00457935"/>
    <w:rsid w:val="00457E2B"/>
    <w:rsid w:val="00460CFA"/>
    <w:rsid w:val="00462226"/>
    <w:rsid w:val="00462A58"/>
    <w:rsid w:val="004637FF"/>
    <w:rsid w:val="0046596B"/>
    <w:rsid w:val="00465DB7"/>
    <w:rsid w:val="00466AD1"/>
    <w:rsid w:val="00466B28"/>
    <w:rsid w:val="00467B09"/>
    <w:rsid w:val="00467F30"/>
    <w:rsid w:val="004710EF"/>
    <w:rsid w:val="004713C2"/>
    <w:rsid w:val="00471A9A"/>
    <w:rsid w:val="00471A9C"/>
    <w:rsid w:val="00472044"/>
    <w:rsid w:val="00472EC4"/>
    <w:rsid w:val="00473B01"/>
    <w:rsid w:val="004772DD"/>
    <w:rsid w:val="00477505"/>
    <w:rsid w:val="004816E9"/>
    <w:rsid w:val="0048337F"/>
    <w:rsid w:val="004836CD"/>
    <w:rsid w:val="004847CC"/>
    <w:rsid w:val="004858BE"/>
    <w:rsid w:val="00485C36"/>
    <w:rsid w:val="004867BB"/>
    <w:rsid w:val="00486913"/>
    <w:rsid w:val="0049066C"/>
    <w:rsid w:val="00490BAD"/>
    <w:rsid w:val="00491CBD"/>
    <w:rsid w:val="0049245B"/>
    <w:rsid w:val="0049263D"/>
    <w:rsid w:val="00496767"/>
    <w:rsid w:val="004A01F6"/>
    <w:rsid w:val="004A0F20"/>
    <w:rsid w:val="004A4413"/>
    <w:rsid w:val="004A50E1"/>
    <w:rsid w:val="004A568E"/>
    <w:rsid w:val="004A66E9"/>
    <w:rsid w:val="004A7340"/>
    <w:rsid w:val="004B0BAF"/>
    <w:rsid w:val="004B0D90"/>
    <w:rsid w:val="004B1499"/>
    <w:rsid w:val="004B18AA"/>
    <w:rsid w:val="004B2EC6"/>
    <w:rsid w:val="004B482C"/>
    <w:rsid w:val="004B5405"/>
    <w:rsid w:val="004B5DC0"/>
    <w:rsid w:val="004B7361"/>
    <w:rsid w:val="004B790E"/>
    <w:rsid w:val="004B7EE0"/>
    <w:rsid w:val="004C0148"/>
    <w:rsid w:val="004C0466"/>
    <w:rsid w:val="004C20C1"/>
    <w:rsid w:val="004C59BE"/>
    <w:rsid w:val="004C712A"/>
    <w:rsid w:val="004D0FEC"/>
    <w:rsid w:val="004D240F"/>
    <w:rsid w:val="004D2C94"/>
    <w:rsid w:val="004D34E1"/>
    <w:rsid w:val="004D4553"/>
    <w:rsid w:val="004D4C56"/>
    <w:rsid w:val="004D6DC8"/>
    <w:rsid w:val="004D7867"/>
    <w:rsid w:val="004D7C67"/>
    <w:rsid w:val="004E16EE"/>
    <w:rsid w:val="004E36F5"/>
    <w:rsid w:val="004E3CBA"/>
    <w:rsid w:val="004E4284"/>
    <w:rsid w:val="004E559F"/>
    <w:rsid w:val="004E5A34"/>
    <w:rsid w:val="004E7565"/>
    <w:rsid w:val="004F0708"/>
    <w:rsid w:val="004F0DC3"/>
    <w:rsid w:val="004F1433"/>
    <w:rsid w:val="004F2E73"/>
    <w:rsid w:val="004F40B5"/>
    <w:rsid w:val="004F4A7E"/>
    <w:rsid w:val="00500A72"/>
    <w:rsid w:val="0050117B"/>
    <w:rsid w:val="00501AFF"/>
    <w:rsid w:val="00505C06"/>
    <w:rsid w:val="00507566"/>
    <w:rsid w:val="00507971"/>
    <w:rsid w:val="00510100"/>
    <w:rsid w:val="00511285"/>
    <w:rsid w:val="005114A3"/>
    <w:rsid w:val="00512421"/>
    <w:rsid w:val="00513749"/>
    <w:rsid w:val="0051397E"/>
    <w:rsid w:val="00514573"/>
    <w:rsid w:val="0051640A"/>
    <w:rsid w:val="00516AB9"/>
    <w:rsid w:val="00520D51"/>
    <w:rsid w:val="00521188"/>
    <w:rsid w:val="00522409"/>
    <w:rsid w:val="00524ACD"/>
    <w:rsid w:val="005259F1"/>
    <w:rsid w:val="00525B75"/>
    <w:rsid w:val="00525FB4"/>
    <w:rsid w:val="005266DA"/>
    <w:rsid w:val="005268A1"/>
    <w:rsid w:val="00526B9D"/>
    <w:rsid w:val="0053000A"/>
    <w:rsid w:val="00530068"/>
    <w:rsid w:val="0053045B"/>
    <w:rsid w:val="0053136F"/>
    <w:rsid w:val="005326A1"/>
    <w:rsid w:val="00533E4A"/>
    <w:rsid w:val="005347C7"/>
    <w:rsid w:val="00534DA4"/>
    <w:rsid w:val="00535166"/>
    <w:rsid w:val="0053565C"/>
    <w:rsid w:val="005425D4"/>
    <w:rsid w:val="00542B7F"/>
    <w:rsid w:val="00543D25"/>
    <w:rsid w:val="00545D64"/>
    <w:rsid w:val="00546821"/>
    <w:rsid w:val="00547134"/>
    <w:rsid w:val="005472F1"/>
    <w:rsid w:val="00547D89"/>
    <w:rsid w:val="005518C6"/>
    <w:rsid w:val="005536A8"/>
    <w:rsid w:val="0055387D"/>
    <w:rsid w:val="00554847"/>
    <w:rsid w:val="00554902"/>
    <w:rsid w:val="00555FD4"/>
    <w:rsid w:val="00556821"/>
    <w:rsid w:val="00557208"/>
    <w:rsid w:val="00557811"/>
    <w:rsid w:val="00562F96"/>
    <w:rsid w:val="0056356C"/>
    <w:rsid w:val="00565A20"/>
    <w:rsid w:val="00565D74"/>
    <w:rsid w:val="005674C8"/>
    <w:rsid w:val="00567F6A"/>
    <w:rsid w:val="00571320"/>
    <w:rsid w:val="00571B5E"/>
    <w:rsid w:val="005726D1"/>
    <w:rsid w:val="005741D7"/>
    <w:rsid w:val="005756B3"/>
    <w:rsid w:val="0058013E"/>
    <w:rsid w:val="0058102D"/>
    <w:rsid w:val="00581F8B"/>
    <w:rsid w:val="005831FE"/>
    <w:rsid w:val="005861A9"/>
    <w:rsid w:val="00587685"/>
    <w:rsid w:val="00587B02"/>
    <w:rsid w:val="00590A85"/>
    <w:rsid w:val="00591207"/>
    <w:rsid w:val="0059144C"/>
    <w:rsid w:val="005915CB"/>
    <w:rsid w:val="00592EAC"/>
    <w:rsid w:val="00594FAF"/>
    <w:rsid w:val="0059567E"/>
    <w:rsid w:val="005A0A54"/>
    <w:rsid w:val="005A0D09"/>
    <w:rsid w:val="005A0EB3"/>
    <w:rsid w:val="005A102E"/>
    <w:rsid w:val="005A2900"/>
    <w:rsid w:val="005A2B5F"/>
    <w:rsid w:val="005A31CF"/>
    <w:rsid w:val="005A6492"/>
    <w:rsid w:val="005A6BFD"/>
    <w:rsid w:val="005A796E"/>
    <w:rsid w:val="005B1D86"/>
    <w:rsid w:val="005B1DD2"/>
    <w:rsid w:val="005B379D"/>
    <w:rsid w:val="005B395D"/>
    <w:rsid w:val="005B3D51"/>
    <w:rsid w:val="005B3DCD"/>
    <w:rsid w:val="005B3E30"/>
    <w:rsid w:val="005B4ED5"/>
    <w:rsid w:val="005B5D0C"/>
    <w:rsid w:val="005B5DDA"/>
    <w:rsid w:val="005B6128"/>
    <w:rsid w:val="005B6414"/>
    <w:rsid w:val="005B6D6C"/>
    <w:rsid w:val="005B7D6B"/>
    <w:rsid w:val="005B7ED8"/>
    <w:rsid w:val="005C0F3A"/>
    <w:rsid w:val="005C34A7"/>
    <w:rsid w:val="005C4666"/>
    <w:rsid w:val="005C59DF"/>
    <w:rsid w:val="005C5E69"/>
    <w:rsid w:val="005C6946"/>
    <w:rsid w:val="005C6C6A"/>
    <w:rsid w:val="005C6D8C"/>
    <w:rsid w:val="005C7EC7"/>
    <w:rsid w:val="005D1C6D"/>
    <w:rsid w:val="005D1E5F"/>
    <w:rsid w:val="005D1F63"/>
    <w:rsid w:val="005D366C"/>
    <w:rsid w:val="005D41C8"/>
    <w:rsid w:val="005D511A"/>
    <w:rsid w:val="005D6834"/>
    <w:rsid w:val="005D7137"/>
    <w:rsid w:val="005D7A1D"/>
    <w:rsid w:val="005E1020"/>
    <w:rsid w:val="005E1B15"/>
    <w:rsid w:val="005E1FC3"/>
    <w:rsid w:val="005E2DD3"/>
    <w:rsid w:val="005E38DF"/>
    <w:rsid w:val="005E3952"/>
    <w:rsid w:val="005E4EDE"/>
    <w:rsid w:val="005E57D0"/>
    <w:rsid w:val="005E6123"/>
    <w:rsid w:val="005E7311"/>
    <w:rsid w:val="005E74B8"/>
    <w:rsid w:val="005F0706"/>
    <w:rsid w:val="005F15CB"/>
    <w:rsid w:val="005F18C1"/>
    <w:rsid w:val="005F1F53"/>
    <w:rsid w:val="005F57C7"/>
    <w:rsid w:val="005F72A0"/>
    <w:rsid w:val="005F74D0"/>
    <w:rsid w:val="00603170"/>
    <w:rsid w:val="00605031"/>
    <w:rsid w:val="00605DBE"/>
    <w:rsid w:val="00606C80"/>
    <w:rsid w:val="00611182"/>
    <w:rsid w:val="0061150C"/>
    <w:rsid w:val="006124A7"/>
    <w:rsid w:val="0061252A"/>
    <w:rsid w:val="00615277"/>
    <w:rsid w:val="00615F9F"/>
    <w:rsid w:val="00616485"/>
    <w:rsid w:val="00616B3B"/>
    <w:rsid w:val="00616F18"/>
    <w:rsid w:val="006208DE"/>
    <w:rsid w:val="00622296"/>
    <w:rsid w:val="006226C1"/>
    <w:rsid w:val="00622B5F"/>
    <w:rsid w:val="00622E13"/>
    <w:rsid w:val="00623517"/>
    <w:rsid w:val="00624615"/>
    <w:rsid w:val="00624880"/>
    <w:rsid w:val="006248DC"/>
    <w:rsid w:val="0062580E"/>
    <w:rsid w:val="00626502"/>
    <w:rsid w:val="006317C9"/>
    <w:rsid w:val="006325D3"/>
    <w:rsid w:val="00632F64"/>
    <w:rsid w:val="00634174"/>
    <w:rsid w:val="00635227"/>
    <w:rsid w:val="0063552F"/>
    <w:rsid w:val="006359C5"/>
    <w:rsid w:val="00635ACC"/>
    <w:rsid w:val="00635D32"/>
    <w:rsid w:val="006362C5"/>
    <w:rsid w:val="00636D38"/>
    <w:rsid w:val="0063715E"/>
    <w:rsid w:val="00640E95"/>
    <w:rsid w:val="0064156C"/>
    <w:rsid w:val="00642667"/>
    <w:rsid w:val="006426D7"/>
    <w:rsid w:val="00644516"/>
    <w:rsid w:val="006462A6"/>
    <w:rsid w:val="00653D7F"/>
    <w:rsid w:val="00653EDA"/>
    <w:rsid w:val="00653EDE"/>
    <w:rsid w:val="00654780"/>
    <w:rsid w:val="006555AB"/>
    <w:rsid w:val="00655B4E"/>
    <w:rsid w:val="00656AD3"/>
    <w:rsid w:val="00660A7E"/>
    <w:rsid w:val="00660C5B"/>
    <w:rsid w:val="00660EE2"/>
    <w:rsid w:val="00660FA2"/>
    <w:rsid w:val="0066160C"/>
    <w:rsid w:val="006620BD"/>
    <w:rsid w:val="00662CD1"/>
    <w:rsid w:val="00663FF1"/>
    <w:rsid w:val="00664EAB"/>
    <w:rsid w:val="006657E9"/>
    <w:rsid w:val="00671A49"/>
    <w:rsid w:val="00674AEC"/>
    <w:rsid w:val="00675655"/>
    <w:rsid w:val="00676AFC"/>
    <w:rsid w:val="006804EA"/>
    <w:rsid w:val="006816DA"/>
    <w:rsid w:val="006834E7"/>
    <w:rsid w:val="00683DBE"/>
    <w:rsid w:val="0068418D"/>
    <w:rsid w:val="0068544F"/>
    <w:rsid w:val="00685826"/>
    <w:rsid w:val="006867A9"/>
    <w:rsid w:val="00686859"/>
    <w:rsid w:val="006876B0"/>
    <w:rsid w:val="00692C00"/>
    <w:rsid w:val="00693788"/>
    <w:rsid w:val="006976D2"/>
    <w:rsid w:val="006A09C1"/>
    <w:rsid w:val="006A27C5"/>
    <w:rsid w:val="006A3A66"/>
    <w:rsid w:val="006A591A"/>
    <w:rsid w:val="006A63B4"/>
    <w:rsid w:val="006A64D2"/>
    <w:rsid w:val="006B09FD"/>
    <w:rsid w:val="006B0AEB"/>
    <w:rsid w:val="006B39E5"/>
    <w:rsid w:val="006B761C"/>
    <w:rsid w:val="006B76B1"/>
    <w:rsid w:val="006C26E0"/>
    <w:rsid w:val="006C40A6"/>
    <w:rsid w:val="006C5F15"/>
    <w:rsid w:val="006C6662"/>
    <w:rsid w:val="006D1C26"/>
    <w:rsid w:val="006D1D18"/>
    <w:rsid w:val="006D27D4"/>
    <w:rsid w:val="006D3CB3"/>
    <w:rsid w:val="006D414E"/>
    <w:rsid w:val="006D4F4C"/>
    <w:rsid w:val="006D5705"/>
    <w:rsid w:val="006D6837"/>
    <w:rsid w:val="006D7044"/>
    <w:rsid w:val="006E156E"/>
    <w:rsid w:val="006E2036"/>
    <w:rsid w:val="006E2C1F"/>
    <w:rsid w:val="006E41D4"/>
    <w:rsid w:val="006E4FC7"/>
    <w:rsid w:val="006E5DEA"/>
    <w:rsid w:val="006E6422"/>
    <w:rsid w:val="006E691E"/>
    <w:rsid w:val="006E714E"/>
    <w:rsid w:val="006E7598"/>
    <w:rsid w:val="006F05B3"/>
    <w:rsid w:val="006F15E1"/>
    <w:rsid w:val="006F1C8E"/>
    <w:rsid w:val="006F2F48"/>
    <w:rsid w:val="006F32D2"/>
    <w:rsid w:val="006F3DC4"/>
    <w:rsid w:val="006F6B67"/>
    <w:rsid w:val="006F6C1B"/>
    <w:rsid w:val="006F7EEB"/>
    <w:rsid w:val="007009BF"/>
    <w:rsid w:val="00700C4F"/>
    <w:rsid w:val="00701F71"/>
    <w:rsid w:val="007024CA"/>
    <w:rsid w:val="00703595"/>
    <w:rsid w:val="00703901"/>
    <w:rsid w:val="00704565"/>
    <w:rsid w:val="00704CCF"/>
    <w:rsid w:val="00706CC1"/>
    <w:rsid w:val="00707973"/>
    <w:rsid w:val="00710600"/>
    <w:rsid w:val="00711260"/>
    <w:rsid w:val="0071287D"/>
    <w:rsid w:val="00717010"/>
    <w:rsid w:val="00723932"/>
    <w:rsid w:val="00725333"/>
    <w:rsid w:val="00725505"/>
    <w:rsid w:val="00726D33"/>
    <w:rsid w:val="00727334"/>
    <w:rsid w:val="00727872"/>
    <w:rsid w:val="0072787C"/>
    <w:rsid w:val="00727D1C"/>
    <w:rsid w:val="0073000A"/>
    <w:rsid w:val="00732A22"/>
    <w:rsid w:val="00732B10"/>
    <w:rsid w:val="00732D4F"/>
    <w:rsid w:val="00734223"/>
    <w:rsid w:val="00736A7D"/>
    <w:rsid w:val="00740D59"/>
    <w:rsid w:val="00740F4B"/>
    <w:rsid w:val="0074241F"/>
    <w:rsid w:val="00743313"/>
    <w:rsid w:val="00745AF1"/>
    <w:rsid w:val="00747078"/>
    <w:rsid w:val="0074738C"/>
    <w:rsid w:val="0074763B"/>
    <w:rsid w:val="00747E1B"/>
    <w:rsid w:val="007518DA"/>
    <w:rsid w:val="007519DC"/>
    <w:rsid w:val="007528F2"/>
    <w:rsid w:val="007559E0"/>
    <w:rsid w:val="00755F8C"/>
    <w:rsid w:val="0075782F"/>
    <w:rsid w:val="00760DA0"/>
    <w:rsid w:val="00762E6D"/>
    <w:rsid w:val="00765FF3"/>
    <w:rsid w:val="007716F2"/>
    <w:rsid w:val="00771CC0"/>
    <w:rsid w:val="00771D0E"/>
    <w:rsid w:val="00771F7A"/>
    <w:rsid w:val="00771FC6"/>
    <w:rsid w:val="007745E0"/>
    <w:rsid w:val="00774839"/>
    <w:rsid w:val="00775CEB"/>
    <w:rsid w:val="0077604D"/>
    <w:rsid w:val="007765FB"/>
    <w:rsid w:val="00776F92"/>
    <w:rsid w:val="007778FB"/>
    <w:rsid w:val="00780CFE"/>
    <w:rsid w:val="00782FC9"/>
    <w:rsid w:val="00783062"/>
    <w:rsid w:val="00783258"/>
    <w:rsid w:val="00787498"/>
    <w:rsid w:val="00790459"/>
    <w:rsid w:val="0079319F"/>
    <w:rsid w:val="00794199"/>
    <w:rsid w:val="007944B1"/>
    <w:rsid w:val="007959AB"/>
    <w:rsid w:val="00796D96"/>
    <w:rsid w:val="007A11A1"/>
    <w:rsid w:val="007A2285"/>
    <w:rsid w:val="007A2658"/>
    <w:rsid w:val="007A3BF2"/>
    <w:rsid w:val="007A5ABC"/>
    <w:rsid w:val="007A6DB4"/>
    <w:rsid w:val="007A6DF9"/>
    <w:rsid w:val="007B009F"/>
    <w:rsid w:val="007B1B7D"/>
    <w:rsid w:val="007B1BC7"/>
    <w:rsid w:val="007B4550"/>
    <w:rsid w:val="007B574C"/>
    <w:rsid w:val="007B662F"/>
    <w:rsid w:val="007B679A"/>
    <w:rsid w:val="007B6B7B"/>
    <w:rsid w:val="007C0D61"/>
    <w:rsid w:val="007C18EC"/>
    <w:rsid w:val="007C1C5B"/>
    <w:rsid w:val="007C36E5"/>
    <w:rsid w:val="007C37AB"/>
    <w:rsid w:val="007C382D"/>
    <w:rsid w:val="007C445D"/>
    <w:rsid w:val="007C4C3B"/>
    <w:rsid w:val="007C5518"/>
    <w:rsid w:val="007C68AC"/>
    <w:rsid w:val="007C76AE"/>
    <w:rsid w:val="007D13B6"/>
    <w:rsid w:val="007D164C"/>
    <w:rsid w:val="007D1EFB"/>
    <w:rsid w:val="007D31B4"/>
    <w:rsid w:val="007D3EA4"/>
    <w:rsid w:val="007D4A6C"/>
    <w:rsid w:val="007D4F19"/>
    <w:rsid w:val="007D52D5"/>
    <w:rsid w:val="007D53F3"/>
    <w:rsid w:val="007D590F"/>
    <w:rsid w:val="007D74EC"/>
    <w:rsid w:val="007E1181"/>
    <w:rsid w:val="007E123F"/>
    <w:rsid w:val="007E3679"/>
    <w:rsid w:val="007E4510"/>
    <w:rsid w:val="007E620C"/>
    <w:rsid w:val="007E76EA"/>
    <w:rsid w:val="007E7933"/>
    <w:rsid w:val="007F1183"/>
    <w:rsid w:val="007F21CB"/>
    <w:rsid w:val="007F2212"/>
    <w:rsid w:val="007F5051"/>
    <w:rsid w:val="007F5604"/>
    <w:rsid w:val="007F56F6"/>
    <w:rsid w:val="007F5892"/>
    <w:rsid w:val="007F668E"/>
    <w:rsid w:val="00800EF8"/>
    <w:rsid w:val="00805F50"/>
    <w:rsid w:val="008061FD"/>
    <w:rsid w:val="008073E6"/>
    <w:rsid w:val="008078AF"/>
    <w:rsid w:val="00807E41"/>
    <w:rsid w:val="00810536"/>
    <w:rsid w:val="00811D8C"/>
    <w:rsid w:val="00812EC2"/>
    <w:rsid w:val="0081373C"/>
    <w:rsid w:val="00813E73"/>
    <w:rsid w:val="008143AA"/>
    <w:rsid w:val="008160E6"/>
    <w:rsid w:val="00821363"/>
    <w:rsid w:val="008221EA"/>
    <w:rsid w:val="0082419D"/>
    <w:rsid w:val="00825234"/>
    <w:rsid w:val="00825C12"/>
    <w:rsid w:val="008266EA"/>
    <w:rsid w:val="00827A60"/>
    <w:rsid w:val="00830E85"/>
    <w:rsid w:val="00831EB4"/>
    <w:rsid w:val="00832A8F"/>
    <w:rsid w:val="00833405"/>
    <w:rsid w:val="00833F1F"/>
    <w:rsid w:val="0083567A"/>
    <w:rsid w:val="0083781F"/>
    <w:rsid w:val="00840250"/>
    <w:rsid w:val="00840499"/>
    <w:rsid w:val="00840833"/>
    <w:rsid w:val="008410B1"/>
    <w:rsid w:val="00842152"/>
    <w:rsid w:val="00842202"/>
    <w:rsid w:val="00842BD7"/>
    <w:rsid w:val="0084305B"/>
    <w:rsid w:val="00843255"/>
    <w:rsid w:val="008448C6"/>
    <w:rsid w:val="00845765"/>
    <w:rsid w:val="00845A67"/>
    <w:rsid w:val="00847441"/>
    <w:rsid w:val="008478DC"/>
    <w:rsid w:val="00850AA4"/>
    <w:rsid w:val="0085480A"/>
    <w:rsid w:val="0085508B"/>
    <w:rsid w:val="008558D1"/>
    <w:rsid w:val="00855B7D"/>
    <w:rsid w:val="00855FEF"/>
    <w:rsid w:val="0086255F"/>
    <w:rsid w:val="0086269C"/>
    <w:rsid w:val="008628F9"/>
    <w:rsid w:val="008655F0"/>
    <w:rsid w:val="008659BE"/>
    <w:rsid w:val="00865A49"/>
    <w:rsid w:val="00872656"/>
    <w:rsid w:val="008728C2"/>
    <w:rsid w:val="00872E0B"/>
    <w:rsid w:val="008747EF"/>
    <w:rsid w:val="00874A39"/>
    <w:rsid w:val="008754C3"/>
    <w:rsid w:val="008755B6"/>
    <w:rsid w:val="00876676"/>
    <w:rsid w:val="0088030D"/>
    <w:rsid w:val="0088074C"/>
    <w:rsid w:val="0088199C"/>
    <w:rsid w:val="00881D51"/>
    <w:rsid w:val="0088245B"/>
    <w:rsid w:val="008829B6"/>
    <w:rsid w:val="00883026"/>
    <w:rsid w:val="0088467D"/>
    <w:rsid w:val="008852A7"/>
    <w:rsid w:val="008860E2"/>
    <w:rsid w:val="00886734"/>
    <w:rsid w:val="0089021C"/>
    <w:rsid w:val="00891F69"/>
    <w:rsid w:val="00894464"/>
    <w:rsid w:val="00894FC0"/>
    <w:rsid w:val="0089747B"/>
    <w:rsid w:val="00897DA0"/>
    <w:rsid w:val="008A0A10"/>
    <w:rsid w:val="008A120C"/>
    <w:rsid w:val="008A17CA"/>
    <w:rsid w:val="008A237E"/>
    <w:rsid w:val="008A269A"/>
    <w:rsid w:val="008A4C32"/>
    <w:rsid w:val="008A4E6D"/>
    <w:rsid w:val="008A4F8F"/>
    <w:rsid w:val="008A4FA6"/>
    <w:rsid w:val="008A5766"/>
    <w:rsid w:val="008A7B54"/>
    <w:rsid w:val="008A7CA2"/>
    <w:rsid w:val="008B07F7"/>
    <w:rsid w:val="008B142A"/>
    <w:rsid w:val="008B26C7"/>
    <w:rsid w:val="008B28B8"/>
    <w:rsid w:val="008B43C4"/>
    <w:rsid w:val="008B5A99"/>
    <w:rsid w:val="008B6BCD"/>
    <w:rsid w:val="008B75B5"/>
    <w:rsid w:val="008B770A"/>
    <w:rsid w:val="008C0362"/>
    <w:rsid w:val="008C1D77"/>
    <w:rsid w:val="008C2E26"/>
    <w:rsid w:val="008C3566"/>
    <w:rsid w:val="008C6C28"/>
    <w:rsid w:val="008D309E"/>
    <w:rsid w:val="008D34F5"/>
    <w:rsid w:val="008D4643"/>
    <w:rsid w:val="008E0068"/>
    <w:rsid w:val="008E0CEC"/>
    <w:rsid w:val="008E0F43"/>
    <w:rsid w:val="008E0F5E"/>
    <w:rsid w:val="008E3826"/>
    <w:rsid w:val="008E4C0C"/>
    <w:rsid w:val="008E65E1"/>
    <w:rsid w:val="008E7D95"/>
    <w:rsid w:val="008F0736"/>
    <w:rsid w:val="008F09EB"/>
    <w:rsid w:val="008F2AE4"/>
    <w:rsid w:val="008F5FE0"/>
    <w:rsid w:val="008F6451"/>
    <w:rsid w:val="008F69E6"/>
    <w:rsid w:val="008F75FA"/>
    <w:rsid w:val="00900D2B"/>
    <w:rsid w:val="00900ED5"/>
    <w:rsid w:val="009035B9"/>
    <w:rsid w:val="00903658"/>
    <w:rsid w:val="00910303"/>
    <w:rsid w:val="00911B49"/>
    <w:rsid w:val="00912004"/>
    <w:rsid w:val="00913EF9"/>
    <w:rsid w:val="009143CD"/>
    <w:rsid w:val="009152EF"/>
    <w:rsid w:val="009156AA"/>
    <w:rsid w:val="00916891"/>
    <w:rsid w:val="00917D94"/>
    <w:rsid w:val="00920CA4"/>
    <w:rsid w:val="00921F2C"/>
    <w:rsid w:val="00922D77"/>
    <w:rsid w:val="00924461"/>
    <w:rsid w:val="009247F7"/>
    <w:rsid w:val="00925885"/>
    <w:rsid w:val="00926A1D"/>
    <w:rsid w:val="00926AFC"/>
    <w:rsid w:val="00927DF1"/>
    <w:rsid w:val="00930648"/>
    <w:rsid w:val="00931081"/>
    <w:rsid w:val="00932CBB"/>
    <w:rsid w:val="009336A5"/>
    <w:rsid w:val="009342D4"/>
    <w:rsid w:val="00935BC8"/>
    <w:rsid w:val="00937EC7"/>
    <w:rsid w:val="00942794"/>
    <w:rsid w:val="00942D92"/>
    <w:rsid w:val="00944165"/>
    <w:rsid w:val="0094697D"/>
    <w:rsid w:val="00946CB1"/>
    <w:rsid w:val="0094713C"/>
    <w:rsid w:val="00950788"/>
    <w:rsid w:val="00950C54"/>
    <w:rsid w:val="00951B78"/>
    <w:rsid w:val="009521BA"/>
    <w:rsid w:val="00952419"/>
    <w:rsid w:val="009537DD"/>
    <w:rsid w:val="00955AE2"/>
    <w:rsid w:val="009569DA"/>
    <w:rsid w:val="009570EE"/>
    <w:rsid w:val="00957111"/>
    <w:rsid w:val="0095765B"/>
    <w:rsid w:val="0096108A"/>
    <w:rsid w:val="00961D0C"/>
    <w:rsid w:val="0096287D"/>
    <w:rsid w:val="00962D0A"/>
    <w:rsid w:val="00964134"/>
    <w:rsid w:val="009648D4"/>
    <w:rsid w:val="009667C5"/>
    <w:rsid w:val="00971499"/>
    <w:rsid w:val="00972814"/>
    <w:rsid w:val="0097432D"/>
    <w:rsid w:val="00981C10"/>
    <w:rsid w:val="0098235B"/>
    <w:rsid w:val="009830DF"/>
    <w:rsid w:val="00983C50"/>
    <w:rsid w:val="00984442"/>
    <w:rsid w:val="0098559C"/>
    <w:rsid w:val="00985C09"/>
    <w:rsid w:val="00987B41"/>
    <w:rsid w:val="00993C1A"/>
    <w:rsid w:val="009941E8"/>
    <w:rsid w:val="009952A4"/>
    <w:rsid w:val="0099641C"/>
    <w:rsid w:val="009966D1"/>
    <w:rsid w:val="0099722B"/>
    <w:rsid w:val="009A03FE"/>
    <w:rsid w:val="009A077A"/>
    <w:rsid w:val="009A10FA"/>
    <w:rsid w:val="009A1F47"/>
    <w:rsid w:val="009A260A"/>
    <w:rsid w:val="009A36F6"/>
    <w:rsid w:val="009A3757"/>
    <w:rsid w:val="009A5E8D"/>
    <w:rsid w:val="009B5108"/>
    <w:rsid w:val="009B5DFA"/>
    <w:rsid w:val="009B6C09"/>
    <w:rsid w:val="009C084F"/>
    <w:rsid w:val="009C0E09"/>
    <w:rsid w:val="009C1438"/>
    <w:rsid w:val="009C1703"/>
    <w:rsid w:val="009C2433"/>
    <w:rsid w:val="009C31BD"/>
    <w:rsid w:val="009C3528"/>
    <w:rsid w:val="009C3EE2"/>
    <w:rsid w:val="009C49F7"/>
    <w:rsid w:val="009C6F02"/>
    <w:rsid w:val="009C7407"/>
    <w:rsid w:val="009C7C60"/>
    <w:rsid w:val="009C7D57"/>
    <w:rsid w:val="009D0213"/>
    <w:rsid w:val="009D377C"/>
    <w:rsid w:val="009D4F72"/>
    <w:rsid w:val="009D535B"/>
    <w:rsid w:val="009E2BA0"/>
    <w:rsid w:val="009E2D77"/>
    <w:rsid w:val="009E5A2C"/>
    <w:rsid w:val="009E7F5E"/>
    <w:rsid w:val="009F1B60"/>
    <w:rsid w:val="009F253C"/>
    <w:rsid w:val="009F5758"/>
    <w:rsid w:val="009F5C59"/>
    <w:rsid w:val="009F6D6D"/>
    <w:rsid w:val="009F73CD"/>
    <w:rsid w:val="009F7D1F"/>
    <w:rsid w:val="00A00AAA"/>
    <w:rsid w:val="00A01249"/>
    <w:rsid w:val="00A028DF"/>
    <w:rsid w:val="00A02F34"/>
    <w:rsid w:val="00A05D2D"/>
    <w:rsid w:val="00A061F7"/>
    <w:rsid w:val="00A07483"/>
    <w:rsid w:val="00A10C94"/>
    <w:rsid w:val="00A14E56"/>
    <w:rsid w:val="00A1538F"/>
    <w:rsid w:val="00A16B8B"/>
    <w:rsid w:val="00A17209"/>
    <w:rsid w:val="00A21452"/>
    <w:rsid w:val="00A2197C"/>
    <w:rsid w:val="00A231AD"/>
    <w:rsid w:val="00A2441C"/>
    <w:rsid w:val="00A25521"/>
    <w:rsid w:val="00A27762"/>
    <w:rsid w:val="00A316E1"/>
    <w:rsid w:val="00A3400B"/>
    <w:rsid w:val="00A3451E"/>
    <w:rsid w:val="00A35655"/>
    <w:rsid w:val="00A35DF2"/>
    <w:rsid w:val="00A360CD"/>
    <w:rsid w:val="00A367DF"/>
    <w:rsid w:val="00A400FC"/>
    <w:rsid w:val="00A40968"/>
    <w:rsid w:val="00A40E5F"/>
    <w:rsid w:val="00A42B5B"/>
    <w:rsid w:val="00A43FAF"/>
    <w:rsid w:val="00A44C25"/>
    <w:rsid w:val="00A45C2E"/>
    <w:rsid w:val="00A4616D"/>
    <w:rsid w:val="00A47CF9"/>
    <w:rsid w:val="00A51014"/>
    <w:rsid w:val="00A5387F"/>
    <w:rsid w:val="00A54906"/>
    <w:rsid w:val="00A56C3A"/>
    <w:rsid w:val="00A572D5"/>
    <w:rsid w:val="00A6134B"/>
    <w:rsid w:val="00A63408"/>
    <w:rsid w:val="00A64AB4"/>
    <w:rsid w:val="00A64D92"/>
    <w:rsid w:val="00A65627"/>
    <w:rsid w:val="00A65AC7"/>
    <w:rsid w:val="00A66204"/>
    <w:rsid w:val="00A6670D"/>
    <w:rsid w:val="00A7089C"/>
    <w:rsid w:val="00A71DE0"/>
    <w:rsid w:val="00A7435D"/>
    <w:rsid w:val="00A750EB"/>
    <w:rsid w:val="00A75952"/>
    <w:rsid w:val="00A75E45"/>
    <w:rsid w:val="00A77850"/>
    <w:rsid w:val="00A8398D"/>
    <w:rsid w:val="00A842A7"/>
    <w:rsid w:val="00A85E3A"/>
    <w:rsid w:val="00A87976"/>
    <w:rsid w:val="00A87ECB"/>
    <w:rsid w:val="00A919A3"/>
    <w:rsid w:val="00A91BEF"/>
    <w:rsid w:val="00A93079"/>
    <w:rsid w:val="00A937C0"/>
    <w:rsid w:val="00A94390"/>
    <w:rsid w:val="00A95414"/>
    <w:rsid w:val="00A9568A"/>
    <w:rsid w:val="00A958D8"/>
    <w:rsid w:val="00A9602F"/>
    <w:rsid w:val="00A96820"/>
    <w:rsid w:val="00AA00D0"/>
    <w:rsid w:val="00AA223B"/>
    <w:rsid w:val="00AA2281"/>
    <w:rsid w:val="00AA25DC"/>
    <w:rsid w:val="00AA5A18"/>
    <w:rsid w:val="00AA5A52"/>
    <w:rsid w:val="00AA6617"/>
    <w:rsid w:val="00AB0440"/>
    <w:rsid w:val="00AB0FC4"/>
    <w:rsid w:val="00AB1432"/>
    <w:rsid w:val="00AB14EC"/>
    <w:rsid w:val="00AB1F99"/>
    <w:rsid w:val="00AB245B"/>
    <w:rsid w:val="00AB430B"/>
    <w:rsid w:val="00AB4755"/>
    <w:rsid w:val="00AB5066"/>
    <w:rsid w:val="00AB5857"/>
    <w:rsid w:val="00AB6DB4"/>
    <w:rsid w:val="00AB6FEA"/>
    <w:rsid w:val="00AC0D5E"/>
    <w:rsid w:val="00AC0DE4"/>
    <w:rsid w:val="00AC18CB"/>
    <w:rsid w:val="00AC251E"/>
    <w:rsid w:val="00AC3A56"/>
    <w:rsid w:val="00AC43DC"/>
    <w:rsid w:val="00AC72BD"/>
    <w:rsid w:val="00AD354D"/>
    <w:rsid w:val="00AD355E"/>
    <w:rsid w:val="00AD3D97"/>
    <w:rsid w:val="00AD4280"/>
    <w:rsid w:val="00AD4308"/>
    <w:rsid w:val="00AD4A6A"/>
    <w:rsid w:val="00AD5718"/>
    <w:rsid w:val="00AD57AC"/>
    <w:rsid w:val="00AD6769"/>
    <w:rsid w:val="00AD6899"/>
    <w:rsid w:val="00AD6E3D"/>
    <w:rsid w:val="00AD75F9"/>
    <w:rsid w:val="00AD7C69"/>
    <w:rsid w:val="00AE072B"/>
    <w:rsid w:val="00AE2088"/>
    <w:rsid w:val="00AE23B4"/>
    <w:rsid w:val="00AE2BFA"/>
    <w:rsid w:val="00AE31AC"/>
    <w:rsid w:val="00AE7C5F"/>
    <w:rsid w:val="00AE7F3C"/>
    <w:rsid w:val="00AF2248"/>
    <w:rsid w:val="00AF2C84"/>
    <w:rsid w:val="00AF317F"/>
    <w:rsid w:val="00AF3B41"/>
    <w:rsid w:val="00AF3F16"/>
    <w:rsid w:val="00AF40FF"/>
    <w:rsid w:val="00AF516C"/>
    <w:rsid w:val="00AF547A"/>
    <w:rsid w:val="00AF6702"/>
    <w:rsid w:val="00AF7480"/>
    <w:rsid w:val="00AF74A2"/>
    <w:rsid w:val="00AF77B6"/>
    <w:rsid w:val="00B003D6"/>
    <w:rsid w:val="00B0153F"/>
    <w:rsid w:val="00B02F0A"/>
    <w:rsid w:val="00B039F0"/>
    <w:rsid w:val="00B03B59"/>
    <w:rsid w:val="00B05AAD"/>
    <w:rsid w:val="00B1144E"/>
    <w:rsid w:val="00B14245"/>
    <w:rsid w:val="00B17BD4"/>
    <w:rsid w:val="00B20146"/>
    <w:rsid w:val="00B21086"/>
    <w:rsid w:val="00B21299"/>
    <w:rsid w:val="00B22205"/>
    <w:rsid w:val="00B2280B"/>
    <w:rsid w:val="00B24780"/>
    <w:rsid w:val="00B2554A"/>
    <w:rsid w:val="00B320A8"/>
    <w:rsid w:val="00B33613"/>
    <w:rsid w:val="00B337E6"/>
    <w:rsid w:val="00B339A2"/>
    <w:rsid w:val="00B34471"/>
    <w:rsid w:val="00B41235"/>
    <w:rsid w:val="00B42DD8"/>
    <w:rsid w:val="00B43AF8"/>
    <w:rsid w:val="00B43C55"/>
    <w:rsid w:val="00B461D2"/>
    <w:rsid w:val="00B46942"/>
    <w:rsid w:val="00B50AB0"/>
    <w:rsid w:val="00B53039"/>
    <w:rsid w:val="00B54039"/>
    <w:rsid w:val="00B54858"/>
    <w:rsid w:val="00B6232D"/>
    <w:rsid w:val="00B6285A"/>
    <w:rsid w:val="00B6299C"/>
    <w:rsid w:val="00B638F5"/>
    <w:rsid w:val="00B6428C"/>
    <w:rsid w:val="00B649A0"/>
    <w:rsid w:val="00B64B8C"/>
    <w:rsid w:val="00B64BB6"/>
    <w:rsid w:val="00B65DC8"/>
    <w:rsid w:val="00B66BF2"/>
    <w:rsid w:val="00B66F11"/>
    <w:rsid w:val="00B675F9"/>
    <w:rsid w:val="00B706EB"/>
    <w:rsid w:val="00B710B8"/>
    <w:rsid w:val="00B723DB"/>
    <w:rsid w:val="00B72AC8"/>
    <w:rsid w:val="00B72F62"/>
    <w:rsid w:val="00B7405F"/>
    <w:rsid w:val="00B74702"/>
    <w:rsid w:val="00B805B1"/>
    <w:rsid w:val="00B81FBD"/>
    <w:rsid w:val="00B83594"/>
    <w:rsid w:val="00B8430D"/>
    <w:rsid w:val="00B8630B"/>
    <w:rsid w:val="00B90853"/>
    <w:rsid w:val="00B90CDE"/>
    <w:rsid w:val="00B91B22"/>
    <w:rsid w:val="00B9370E"/>
    <w:rsid w:val="00B93E8F"/>
    <w:rsid w:val="00B9698A"/>
    <w:rsid w:val="00B97175"/>
    <w:rsid w:val="00BA0015"/>
    <w:rsid w:val="00BA044F"/>
    <w:rsid w:val="00BA0685"/>
    <w:rsid w:val="00BA0B11"/>
    <w:rsid w:val="00BA1BEC"/>
    <w:rsid w:val="00BA25F5"/>
    <w:rsid w:val="00BA37D0"/>
    <w:rsid w:val="00BA442E"/>
    <w:rsid w:val="00BA69FE"/>
    <w:rsid w:val="00BA7251"/>
    <w:rsid w:val="00BA735B"/>
    <w:rsid w:val="00BB10CC"/>
    <w:rsid w:val="00BB1A18"/>
    <w:rsid w:val="00BB1B4D"/>
    <w:rsid w:val="00BB40C6"/>
    <w:rsid w:val="00BB5839"/>
    <w:rsid w:val="00BB6049"/>
    <w:rsid w:val="00BC0156"/>
    <w:rsid w:val="00BC095E"/>
    <w:rsid w:val="00BC2E1B"/>
    <w:rsid w:val="00BC2F7F"/>
    <w:rsid w:val="00BC35E5"/>
    <w:rsid w:val="00BC3970"/>
    <w:rsid w:val="00BC459F"/>
    <w:rsid w:val="00BC5008"/>
    <w:rsid w:val="00BC5A0A"/>
    <w:rsid w:val="00BC64E3"/>
    <w:rsid w:val="00BC7648"/>
    <w:rsid w:val="00BC78DF"/>
    <w:rsid w:val="00BD0FFA"/>
    <w:rsid w:val="00BD148C"/>
    <w:rsid w:val="00BD1517"/>
    <w:rsid w:val="00BD4C26"/>
    <w:rsid w:val="00BD565A"/>
    <w:rsid w:val="00BD5D35"/>
    <w:rsid w:val="00BD6C08"/>
    <w:rsid w:val="00BE1A71"/>
    <w:rsid w:val="00BE2244"/>
    <w:rsid w:val="00BE23CC"/>
    <w:rsid w:val="00BE2475"/>
    <w:rsid w:val="00BE4BBC"/>
    <w:rsid w:val="00BE5BA0"/>
    <w:rsid w:val="00BE698C"/>
    <w:rsid w:val="00BF054F"/>
    <w:rsid w:val="00BF1525"/>
    <w:rsid w:val="00BF31CF"/>
    <w:rsid w:val="00BF3EF2"/>
    <w:rsid w:val="00BF5CEF"/>
    <w:rsid w:val="00BF5E72"/>
    <w:rsid w:val="00C01190"/>
    <w:rsid w:val="00C03F6D"/>
    <w:rsid w:val="00C05E29"/>
    <w:rsid w:val="00C06DB8"/>
    <w:rsid w:val="00C070E9"/>
    <w:rsid w:val="00C11609"/>
    <w:rsid w:val="00C11677"/>
    <w:rsid w:val="00C13A57"/>
    <w:rsid w:val="00C1568B"/>
    <w:rsid w:val="00C16961"/>
    <w:rsid w:val="00C17052"/>
    <w:rsid w:val="00C179AD"/>
    <w:rsid w:val="00C2717B"/>
    <w:rsid w:val="00C30F91"/>
    <w:rsid w:val="00C31099"/>
    <w:rsid w:val="00C33231"/>
    <w:rsid w:val="00C34793"/>
    <w:rsid w:val="00C34C96"/>
    <w:rsid w:val="00C36C67"/>
    <w:rsid w:val="00C37925"/>
    <w:rsid w:val="00C441E3"/>
    <w:rsid w:val="00C445C6"/>
    <w:rsid w:val="00C45F77"/>
    <w:rsid w:val="00C46720"/>
    <w:rsid w:val="00C471EB"/>
    <w:rsid w:val="00C47562"/>
    <w:rsid w:val="00C47759"/>
    <w:rsid w:val="00C52AFB"/>
    <w:rsid w:val="00C536B2"/>
    <w:rsid w:val="00C5504E"/>
    <w:rsid w:val="00C57295"/>
    <w:rsid w:val="00C57555"/>
    <w:rsid w:val="00C608D4"/>
    <w:rsid w:val="00C61054"/>
    <w:rsid w:val="00C6113B"/>
    <w:rsid w:val="00C64065"/>
    <w:rsid w:val="00C6432A"/>
    <w:rsid w:val="00C643F3"/>
    <w:rsid w:val="00C65097"/>
    <w:rsid w:val="00C652C8"/>
    <w:rsid w:val="00C65C8C"/>
    <w:rsid w:val="00C661BF"/>
    <w:rsid w:val="00C66380"/>
    <w:rsid w:val="00C671E6"/>
    <w:rsid w:val="00C701C3"/>
    <w:rsid w:val="00C70DB6"/>
    <w:rsid w:val="00C71A58"/>
    <w:rsid w:val="00C71AD8"/>
    <w:rsid w:val="00C72434"/>
    <w:rsid w:val="00C728DB"/>
    <w:rsid w:val="00C73842"/>
    <w:rsid w:val="00C73A63"/>
    <w:rsid w:val="00C73B4F"/>
    <w:rsid w:val="00C766DE"/>
    <w:rsid w:val="00C76ACB"/>
    <w:rsid w:val="00C771E8"/>
    <w:rsid w:val="00C80DFE"/>
    <w:rsid w:val="00C8117C"/>
    <w:rsid w:val="00C826F0"/>
    <w:rsid w:val="00C82A7B"/>
    <w:rsid w:val="00C87010"/>
    <w:rsid w:val="00C875D9"/>
    <w:rsid w:val="00C87CCA"/>
    <w:rsid w:val="00C90A1C"/>
    <w:rsid w:val="00C90A1D"/>
    <w:rsid w:val="00C90DA6"/>
    <w:rsid w:val="00C90DDE"/>
    <w:rsid w:val="00C90F9A"/>
    <w:rsid w:val="00C92BCC"/>
    <w:rsid w:val="00C92EEE"/>
    <w:rsid w:val="00C93019"/>
    <w:rsid w:val="00C936F7"/>
    <w:rsid w:val="00C93E19"/>
    <w:rsid w:val="00C9459B"/>
    <w:rsid w:val="00C96365"/>
    <w:rsid w:val="00C97AC0"/>
    <w:rsid w:val="00CA0F82"/>
    <w:rsid w:val="00CA23CD"/>
    <w:rsid w:val="00CA3A09"/>
    <w:rsid w:val="00CA789F"/>
    <w:rsid w:val="00CB16D2"/>
    <w:rsid w:val="00CB1AB6"/>
    <w:rsid w:val="00CB3BD8"/>
    <w:rsid w:val="00CB4006"/>
    <w:rsid w:val="00CB5F3F"/>
    <w:rsid w:val="00CB6B2D"/>
    <w:rsid w:val="00CB7F6A"/>
    <w:rsid w:val="00CC075A"/>
    <w:rsid w:val="00CC259B"/>
    <w:rsid w:val="00CC2A0A"/>
    <w:rsid w:val="00CC2D80"/>
    <w:rsid w:val="00CC6060"/>
    <w:rsid w:val="00CC6E34"/>
    <w:rsid w:val="00CD00A7"/>
    <w:rsid w:val="00CD0E65"/>
    <w:rsid w:val="00CD318D"/>
    <w:rsid w:val="00CD4A3F"/>
    <w:rsid w:val="00CD7346"/>
    <w:rsid w:val="00CD736E"/>
    <w:rsid w:val="00CD7669"/>
    <w:rsid w:val="00CD783D"/>
    <w:rsid w:val="00CE24D4"/>
    <w:rsid w:val="00CE3365"/>
    <w:rsid w:val="00CE36B9"/>
    <w:rsid w:val="00CE4958"/>
    <w:rsid w:val="00CE606F"/>
    <w:rsid w:val="00CE7C1A"/>
    <w:rsid w:val="00CE7C3F"/>
    <w:rsid w:val="00CF09E5"/>
    <w:rsid w:val="00CF171E"/>
    <w:rsid w:val="00CF1CD0"/>
    <w:rsid w:val="00CF4EA7"/>
    <w:rsid w:val="00CF58A5"/>
    <w:rsid w:val="00CF5FC3"/>
    <w:rsid w:val="00CF6E34"/>
    <w:rsid w:val="00D00930"/>
    <w:rsid w:val="00D00E6B"/>
    <w:rsid w:val="00D01007"/>
    <w:rsid w:val="00D0236A"/>
    <w:rsid w:val="00D03896"/>
    <w:rsid w:val="00D03CBC"/>
    <w:rsid w:val="00D04FB6"/>
    <w:rsid w:val="00D06144"/>
    <w:rsid w:val="00D06B32"/>
    <w:rsid w:val="00D06E2F"/>
    <w:rsid w:val="00D06F78"/>
    <w:rsid w:val="00D1010A"/>
    <w:rsid w:val="00D117E2"/>
    <w:rsid w:val="00D1198D"/>
    <w:rsid w:val="00D11ED2"/>
    <w:rsid w:val="00D122BC"/>
    <w:rsid w:val="00D12F12"/>
    <w:rsid w:val="00D1306B"/>
    <w:rsid w:val="00D13648"/>
    <w:rsid w:val="00D159DB"/>
    <w:rsid w:val="00D22A35"/>
    <w:rsid w:val="00D243C0"/>
    <w:rsid w:val="00D26C48"/>
    <w:rsid w:val="00D31A9F"/>
    <w:rsid w:val="00D3408D"/>
    <w:rsid w:val="00D349C5"/>
    <w:rsid w:val="00D35473"/>
    <w:rsid w:val="00D35ECA"/>
    <w:rsid w:val="00D3640C"/>
    <w:rsid w:val="00D42474"/>
    <w:rsid w:val="00D435E1"/>
    <w:rsid w:val="00D43743"/>
    <w:rsid w:val="00D4453C"/>
    <w:rsid w:val="00D46C30"/>
    <w:rsid w:val="00D46ECE"/>
    <w:rsid w:val="00D47D70"/>
    <w:rsid w:val="00D50BDB"/>
    <w:rsid w:val="00D50ED2"/>
    <w:rsid w:val="00D526DF"/>
    <w:rsid w:val="00D53CE1"/>
    <w:rsid w:val="00D53FA0"/>
    <w:rsid w:val="00D55797"/>
    <w:rsid w:val="00D55B75"/>
    <w:rsid w:val="00D55D3F"/>
    <w:rsid w:val="00D576E1"/>
    <w:rsid w:val="00D57B0C"/>
    <w:rsid w:val="00D61034"/>
    <w:rsid w:val="00D6125A"/>
    <w:rsid w:val="00D6140F"/>
    <w:rsid w:val="00D62495"/>
    <w:rsid w:val="00D63CEA"/>
    <w:rsid w:val="00D641D0"/>
    <w:rsid w:val="00D643CC"/>
    <w:rsid w:val="00D6554F"/>
    <w:rsid w:val="00D65AB2"/>
    <w:rsid w:val="00D65EB6"/>
    <w:rsid w:val="00D676FE"/>
    <w:rsid w:val="00D70854"/>
    <w:rsid w:val="00D71F19"/>
    <w:rsid w:val="00D72645"/>
    <w:rsid w:val="00D7353E"/>
    <w:rsid w:val="00D7452B"/>
    <w:rsid w:val="00D74E52"/>
    <w:rsid w:val="00D7638C"/>
    <w:rsid w:val="00D76526"/>
    <w:rsid w:val="00D76EB2"/>
    <w:rsid w:val="00D80CE8"/>
    <w:rsid w:val="00D8132F"/>
    <w:rsid w:val="00D82809"/>
    <w:rsid w:val="00D828E5"/>
    <w:rsid w:val="00D84C88"/>
    <w:rsid w:val="00D857BC"/>
    <w:rsid w:val="00D861D1"/>
    <w:rsid w:val="00D8733F"/>
    <w:rsid w:val="00D90018"/>
    <w:rsid w:val="00D90987"/>
    <w:rsid w:val="00D90A25"/>
    <w:rsid w:val="00D92A81"/>
    <w:rsid w:val="00D92F82"/>
    <w:rsid w:val="00D93459"/>
    <w:rsid w:val="00D94620"/>
    <w:rsid w:val="00D9477E"/>
    <w:rsid w:val="00D95045"/>
    <w:rsid w:val="00D9504A"/>
    <w:rsid w:val="00D95B22"/>
    <w:rsid w:val="00D96119"/>
    <w:rsid w:val="00D96749"/>
    <w:rsid w:val="00D979E6"/>
    <w:rsid w:val="00DA1470"/>
    <w:rsid w:val="00DA1DA6"/>
    <w:rsid w:val="00DA6897"/>
    <w:rsid w:val="00DA6AE7"/>
    <w:rsid w:val="00DB1719"/>
    <w:rsid w:val="00DB1FDD"/>
    <w:rsid w:val="00DB2E2B"/>
    <w:rsid w:val="00DB3BA4"/>
    <w:rsid w:val="00DB4584"/>
    <w:rsid w:val="00DB5267"/>
    <w:rsid w:val="00DB5C32"/>
    <w:rsid w:val="00DB69F3"/>
    <w:rsid w:val="00DB72B9"/>
    <w:rsid w:val="00DB7F71"/>
    <w:rsid w:val="00DC0328"/>
    <w:rsid w:val="00DC0A93"/>
    <w:rsid w:val="00DC0DAF"/>
    <w:rsid w:val="00DC12E6"/>
    <w:rsid w:val="00DC17BF"/>
    <w:rsid w:val="00DC30A5"/>
    <w:rsid w:val="00DC3666"/>
    <w:rsid w:val="00DC4299"/>
    <w:rsid w:val="00DC5F1F"/>
    <w:rsid w:val="00DC627D"/>
    <w:rsid w:val="00DC757C"/>
    <w:rsid w:val="00DD1609"/>
    <w:rsid w:val="00DD1749"/>
    <w:rsid w:val="00DD3201"/>
    <w:rsid w:val="00DD358E"/>
    <w:rsid w:val="00DD45E1"/>
    <w:rsid w:val="00DD78A8"/>
    <w:rsid w:val="00DD7CD3"/>
    <w:rsid w:val="00DE30C7"/>
    <w:rsid w:val="00DE4479"/>
    <w:rsid w:val="00DE4A4D"/>
    <w:rsid w:val="00DE5F60"/>
    <w:rsid w:val="00DE6AC1"/>
    <w:rsid w:val="00DE6C96"/>
    <w:rsid w:val="00DF09FC"/>
    <w:rsid w:val="00DF1614"/>
    <w:rsid w:val="00DF18B6"/>
    <w:rsid w:val="00DF2BDE"/>
    <w:rsid w:val="00DF3300"/>
    <w:rsid w:val="00DF3F42"/>
    <w:rsid w:val="00DF4F9E"/>
    <w:rsid w:val="00DF5400"/>
    <w:rsid w:val="00DF5598"/>
    <w:rsid w:val="00DF669D"/>
    <w:rsid w:val="00DF73BB"/>
    <w:rsid w:val="00DF7DE8"/>
    <w:rsid w:val="00DF7F60"/>
    <w:rsid w:val="00E00115"/>
    <w:rsid w:val="00E0159E"/>
    <w:rsid w:val="00E015F8"/>
    <w:rsid w:val="00E05116"/>
    <w:rsid w:val="00E06D75"/>
    <w:rsid w:val="00E10F1D"/>
    <w:rsid w:val="00E12B79"/>
    <w:rsid w:val="00E1310D"/>
    <w:rsid w:val="00E136B2"/>
    <w:rsid w:val="00E1657F"/>
    <w:rsid w:val="00E16B7E"/>
    <w:rsid w:val="00E2259C"/>
    <w:rsid w:val="00E22D3A"/>
    <w:rsid w:val="00E23516"/>
    <w:rsid w:val="00E25DFF"/>
    <w:rsid w:val="00E263E0"/>
    <w:rsid w:val="00E269C6"/>
    <w:rsid w:val="00E271B1"/>
    <w:rsid w:val="00E30385"/>
    <w:rsid w:val="00E33058"/>
    <w:rsid w:val="00E348E6"/>
    <w:rsid w:val="00E3584F"/>
    <w:rsid w:val="00E35863"/>
    <w:rsid w:val="00E358AF"/>
    <w:rsid w:val="00E37BA3"/>
    <w:rsid w:val="00E40A55"/>
    <w:rsid w:val="00E41846"/>
    <w:rsid w:val="00E41B64"/>
    <w:rsid w:val="00E41BE5"/>
    <w:rsid w:val="00E41E50"/>
    <w:rsid w:val="00E422A6"/>
    <w:rsid w:val="00E44427"/>
    <w:rsid w:val="00E44819"/>
    <w:rsid w:val="00E47880"/>
    <w:rsid w:val="00E504AD"/>
    <w:rsid w:val="00E505A6"/>
    <w:rsid w:val="00E50A90"/>
    <w:rsid w:val="00E51866"/>
    <w:rsid w:val="00E52FF0"/>
    <w:rsid w:val="00E54C31"/>
    <w:rsid w:val="00E57309"/>
    <w:rsid w:val="00E604A3"/>
    <w:rsid w:val="00E60772"/>
    <w:rsid w:val="00E60832"/>
    <w:rsid w:val="00E60DC8"/>
    <w:rsid w:val="00E60FE4"/>
    <w:rsid w:val="00E61352"/>
    <w:rsid w:val="00E647D7"/>
    <w:rsid w:val="00E64B30"/>
    <w:rsid w:val="00E65A45"/>
    <w:rsid w:val="00E6671B"/>
    <w:rsid w:val="00E67C95"/>
    <w:rsid w:val="00E71DD6"/>
    <w:rsid w:val="00E72AC2"/>
    <w:rsid w:val="00E73071"/>
    <w:rsid w:val="00E73169"/>
    <w:rsid w:val="00E74E37"/>
    <w:rsid w:val="00E75628"/>
    <w:rsid w:val="00E7563B"/>
    <w:rsid w:val="00E75BC0"/>
    <w:rsid w:val="00E772D2"/>
    <w:rsid w:val="00E77572"/>
    <w:rsid w:val="00E77CF0"/>
    <w:rsid w:val="00E80251"/>
    <w:rsid w:val="00E8088E"/>
    <w:rsid w:val="00E808C2"/>
    <w:rsid w:val="00E8096D"/>
    <w:rsid w:val="00E80EE6"/>
    <w:rsid w:val="00E80FFF"/>
    <w:rsid w:val="00E82E5D"/>
    <w:rsid w:val="00E84731"/>
    <w:rsid w:val="00E84945"/>
    <w:rsid w:val="00E86554"/>
    <w:rsid w:val="00E901BA"/>
    <w:rsid w:val="00E90229"/>
    <w:rsid w:val="00E90633"/>
    <w:rsid w:val="00E917BB"/>
    <w:rsid w:val="00E92BCB"/>
    <w:rsid w:val="00E937E0"/>
    <w:rsid w:val="00E945D9"/>
    <w:rsid w:val="00E961CD"/>
    <w:rsid w:val="00E96520"/>
    <w:rsid w:val="00E97078"/>
    <w:rsid w:val="00E975BD"/>
    <w:rsid w:val="00EA29F5"/>
    <w:rsid w:val="00EA4DA9"/>
    <w:rsid w:val="00EA51A4"/>
    <w:rsid w:val="00EA57B6"/>
    <w:rsid w:val="00EA71CC"/>
    <w:rsid w:val="00EA7326"/>
    <w:rsid w:val="00EA7BF1"/>
    <w:rsid w:val="00EB11A2"/>
    <w:rsid w:val="00EB3776"/>
    <w:rsid w:val="00EB3E6C"/>
    <w:rsid w:val="00EB40F7"/>
    <w:rsid w:val="00EB42CB"/>
    <w:rsid w:val="00EB631D"/>
    <w:rsid w:val="00EC038B"/>
    <w:rsid w:val="00EC0864"/>
    <w:rsid w:val="00EC1A75"/>
    <w:rsid w:val="00EC21BA"/>
    <w:rsid w:val="00EC2C39"/>
    <w:rsid w:val="00EC3D52"/>
    <w:rsid w:val="00EC44C4"/>
    <w:rsid w:val="00EC5477"/>
    <w:rsid w:val="00EC5C94"/>
    <w:rsid w:val="00EC76BF"/>
    <w:rsid w:val="00ED064C"/>
    <w:rsid w:val="00ED27FA"/>
    <w:rsid w:val="00ED58EE"/>
    <w:rsid w:val="00ED6635"/>
    <w:rsid w:val="00ED6A42"/>
    <w:rsid w:val="00ED79AF"/>
    <w:rsid w:val="00EE0BBA"/>
    <w:rsid w:val="00EE1001"/>
    <w:rsid w:val="00EE130F"/>
    <w:rsid w:val="00EE17FA"/>
    <w:rsid w:val="00EE26F5"/>
    <w:rsid w:val="00EE3845"/>
    <w:rsid w:val="00EE54EE"/>
    <w:rsid w:val="00EE5ED9"/>
    <w:rsid w:val="00EE5F9C"/>
    <w:rsid w:val="00EE7A34"/>
    <w:rsid w:val="00EE7F04"/>
    <w:rsid w:val="00EF1897"/>
    <w:rsid w:val="00EF2EDD"/>
    <w:rsid w:val="00EF40F0"/>
    <w:rsid w:val="00EF540E"/>
    <w:rsid w:val="00EF59C4"/>
    <w:rsid w:val="00EF5CF3"/>
    <w:rsid w:val="00F01684"/>
    <w:rsid w:val="00F02684"/>
    <w:rsid w:val="00F02CC3"/>
    <w:rsid w:val="00F037EB"/>
    <w:rsid w:val="00F05BC9"/>
    <w:rsid w:val="00F0738A"/>
    <w:rsid w:val="00F07A73"/>
    <w:rsid w:val="00F1149A"/>
    <w:rsid w:val="00F117C6"/>
    <w:rsid w:val="00F1780B"/>
    <w:rsid w:val="00F20C9E"/>
    <w:rsid w:val="00F21AA2"/>
    <w:rsid w:val="00F21E62"/>
    <w:rsid w:val="00F2285C"/>
    <w:rsid w:val="00F22AA5"/>
    <w:rsid w:val="00F23CB3"/>
    <w:rsid w:val="00F26149"/>
    <w:rsid w:val="00F27138"/>
    <w:rsid w:val="00F27914"/>
    <w:rsid w:val="00F27A69"/>
    <w:rsid w:val="00F27C29"/>
    <w:rsid w:val="00F31534"/>
    <w:rsid w:val="00F32565"/>
    <w:rsid w:val="00F33D97"/>
    <w:rsid w:val="00F348E0"/>
    <w:rsid w:val="00F36F28"/>
    <w:rsid w:val="00F3728C"/>
    <w:rsid w:val="00F3739F"/>
    <w:rsid w:val="00F40CB6"/>
    <w:rsid w:val="00F41C81"/>
    <w:rsid w:val="00F44C03"/>
    <w:rsid w:val="00F4505A"/>
    <w:rsid w:val="00F4540F"/>
    <w:rsid w:val="00F50B52"/>
    <w:rsid w:val="00F50F8E"/>
    <w:rsid w:val="00F51129"/>
    <w:rsid w:val="00F51523"/>
    <w:rsid w:val="00F51933"/>
    <w:rsid w:val="00F52429"/>
    <w:rsid w:val="00F539FE"/>
    <w:rsid w:val="00F53F4D"/>
    <w:rsid w:val="00F54BA9"/>
    <w:rsid w:val="00F54ED6"/>
    <w:rsid w:val="00F5661D"/>
    <w:rsid w:val="00F567AB"/>
    <w:rsid w:val="00F60199"/>
    <w:rsid w:val="00F605C1"/>
    <w:rsid w:val="00F612B3"/>
    <w:rsid w:val="00F614D3"/>
    <w:rsid w:val="00F61689"/>
    <w:rsid w:val="00F61D5E"/>
    <w:rsid w:val="00F628B8"/>
    <w:rsid w:val="00F6291E"/>
    <w:rsid w:val="00F62967"/>
    <w:rsid w:val="00F63568"/>
    <w:rsid w:val="00F6395D"/>
    <w:rsid w:val="00F64054"/>
    <w:rsid w:val="00F64715"/>
    <w:rsid w:val="00F64BF3"/>
    <w:rsid w:val="00F65B04"/>
    <w:rsid w:val="00F673EE"/>
    <w:rsid w:val="00F720EA"/>
    <w:rsid w:val="00F72EBB"/>
    <w:rsid w:val="00F7444B"/>
    <w:rsid w:val="00F74B17"/>
    <w:rsid w:val="00F74BC6"/>
    <w:rsid w:val="00F75BE0"/>
    <w:rsid w:val="00F76024"/>
    <w:rsid w:val="00F849BE"/>
    <w:rsid w:val="00F85762"/>
    <w:rsid w:val="00F866FF"/>
    <w:rsid w:val="00F86C8A"/>
    <w:rsid w:val="00F8763F"/>
    <w:rsid w:val="00F92143"/>
    <w:rsid w:val="00F92863"/>
    <w:rsid w:val="00F93254"/>
    <w:rsid w:val="00F93886"/>
    <w:rsid w:val="00F95537"/>
    <w:rsid w:val="00F95CCA"/>
    <w:rsid w:val="00F95D02"/>
    <w:rsid w:val="00F95D16"/>
    <w:rsid w:val="00F972DF"/>
    <w:rsid w:val="00FA1670"/>
    <w:rsid w:val="00FA29CD"/>
    <w:rsid w:val="00FA69C3"/>
    <w:rsid w:val="00FA7044"/>
    <w:rsid w:val="00FA77B4"/>
    <w:rsid w:val="00FA7B62"/>
    <w:rsid w:val="00FB01CE"/>
    <w:rsid w:val="00FB101F"/>
    <w:rsid w:val="00FB1A74"/>
    <w:rsid w:val="00FB2079"/>
    <w:rsid w:val="00FB3488"/>
    <w:rsid w:val="00FB4279"/>
    <w:rsid w:val="00FB55F3"/>
    <w:rsid w:val="00FB5DF9"/>
    <w:rsid w:val="00FB7DDB"/>
    <w:rsid w:val="00FC0863"/>
    <w:rsid w:val="00FC0896"/>
    <w:rsid w:val="00FC6707"/>
    <w:rsid w:val="00FC67D4"/>
    <w:rsid w:val="00FC6AAC"/>
    <w:rsid w:val="00FD0DBF"/>
    <w:rsid w:val="00FD3041"/>
    <w:rsid w:val="00FD3AA0"/>
    <w:rsid w:val="00FD3AC4"/>
    <w:rsid w:val="00FD3BEA"/>
    <w:rsid w:val="00FD4081"/>
    <w:rsid w:val="00FD4AA8"/>
    <w:rsid w:val="00FD4CBA"/>
    <w:rsid w:val="00FD54C9"/>
    <w:rsid w:val="00FD6781"/>
    <w:rsid w:val="00FE08E5"/>
    <w:rsid w:val="00FE2679"/>
    <w:rsid w:val="00FE299E"/>
    <w:rsid w:val="00FE305C"/>
    <w:rsid w:val="00FE4A26"/>
    <w:rsid w:val="00FE4D80"/>
    <w:rsid w:val="00FE5106"/>
    <w:rsid w:val="00FE5B74"/>
    <w:rsid w:val="00FE78CC"/>
    <w:rsid w:val="00FE78E2"/>
    <w:rsid w:val="00FF1F57"/>
    <w:rsid w:val="00FF2308"/>
    <w:rsid w:val="00FF2348"/>
    <w:rsid w:val="00FF38EE"/>
    <w:rsid w:val="00FF4EA5"/>
    <w:rsid w:val="00FF5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24D308"/>
  <w15:docId w15:val="{C59C22C0-88A8-4134-9C0A-75C1C16B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88199C"/>
    <w:pPr>
      <w:widowControl w:val="0"/>
      <w:autoSpaceDE w:val="0"/>
      <w:autoSpaceDN w:val="0"/>
      <w:adjustRightInd w:val="0"/>
      <w:spacing w:after="0" w:line="240" w:lineRule="auto"/>
      <w:ind w:firstLine="360"/>
    </w:pPr>
    <w:rPr>
      <w:rFonts w:ascii="Times New Roman" w:hAnsi="Times New Roman" w:cs="Times New Roman"/>
      <w:sz w:val="24"/>
      <w:szCs w:val="24"/>
    </w:rPr>
  </w:style>
  <w:style w:type="paragraph" w:styleId="Heading1">
    <w:name w:val="heading 1"/>
    <w:basedOn w:val="Normal"/>
    <w:next w:val="Normal"/>
    <w:link w:val="Heading1Char"/>
    <w:uiPriority w:val="9"/>
    <w:qFormat/>
    <w:rsid w:val="0088199C"/>
    <w:pPr>
      <w:ind w:firstLine="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8199C"/>
  </w:style>
  <w:style w:type="paragraph" w:customStyle="1" w:styleId="Level2">
    <w:name w:val="Level 2"/>
    <w:basedOn w:val="Normal"/>
    <w:link w:val="Level2Char"/>
    <w:rsid w:val="00881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pPr>
  </w:style>
  <w:style w:type="paragraph" w:styleId="ListBullet">
    <w:name w:val="List Bullet"/>
    <w:basedOn w:val="Normal"/>
    <w:uiPriority w:val="99"/>
    <w:rsid w:val="00881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pPr>
  </w:style>
  <w:style w:type="character" w:customStyle="1" w:styleId="Heading1Char">
    <w:name w:val="Heading 1 Char"/>
    <w:basedOn w:val="DefaultParagraphFont"/>
    <w:link w:val="Heading1"/>
    <w:rsid w:val="00F95537"/>
    <w:rPr>
      <w:rFonts w:asciiTheme="majorHAnsi" w:eastAsiaTheme="majorEastAsia" w:hAnsiTheme="majorHAnsi" w:cstheme="majorBidi"/>
      <w:b/>
      <w:bCs/>
      <w:kern w:val="32"/>
      <w:sz w:val="32"/>
      <w:szCs w:val="32"/>
    </w:rPr>
  </w:style>
  <w:style w:type="paragraph" w:styleId="BodyText2">
    <w:name w:val="Body Text 2"/>
    <w:basedOn w:val="Normal"/>
    <w:link w:val="BodyText2Char"/>
    <w:uiPriority w:val="99"/>
    <w:rsid w:val="008819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jc w:val="both"/>
    </w:pPr>
    <w:rPr>
      <w:rFonts w:ascii="Arial" w:hAnsi="Arial" w:cs="Arial"/>
      <w:i/>
      <w:iCs/>
      <w:sz w:val="20"/>
      <w:szCs w:val="20"/>
    </w:rPr>
  </w:style>
  <w:style w:type="character" w:customStyle="1" w:styleId="BodyText2Char">
    <w:name w:val="Body Text 2 Char"/>
    <w:basedOn w:val="DefaultParagraphFont"/>
    <w:link w:val="BodyText2"/>
    <w:uiPriority w:val="99"/>
    <w:semiHidden/>
    <w:rsid w:val="00F95537"/>
    <w:rPr>
      <w:rFonts w:ascii="Times New Roman" w:hAnsi="Times New Roman" w:cs="Times New Roman"/>
      <w:sz w:val="24"/>
      <w:szCs w:val="24"/>
    </w:rPr>
  </w:style>
  <w:style w:type="paragraph" w:customStyle="1" w:styleId="BodyTextIn">
    <w:name w:val="Body Text In"/>
    <w:basedOn w:val="Normal"/>
    <w:uiPriority w:val="99"/>
    <w:rsid w:val="0088199C"/>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firstLine="0"/>
      <w:jc w:val="both"/>
    </w:pPr>
    <w:rPr>
      <w:i/>
      <w:iCs/>
    </w:rPr>
  </w:style>
  <w:style w:type="paragraph" w:styleId="NormalWeb">
    <w:name w:val="Normal (Web)"/>
    <w:basedOn w:val="Normal"/>
    <w:uiPriority w:val="99"/>
    <w:rsid w:val="0088199C"/>
    <w:pPr>
      <w:ind w:firstLine="0"/>
      <w:jc w:val="both"/>
    </w:pPr>
  </w:style>
  <w:style w:type="character" w:styleId="Strong">
    <w:name w:val="Strong"/>
    <w:uiPriority w:val="22"/>
    <w:qFormat/>
    <w:rsid w:val="0088199C"/>
    <w:rPr>
      <w:b/>
      <w:bCs/>
    </w:rPr>
  </w:style>
  <w:style w:type="paragraph" w:styleId="Footer">
    <w:name w:val="footer"/>
    <w:basedOn w:val="Normal"/>
    <w:link w:val="FooterChar"/>
    <w:uiPriority w:val="99"/>
    <w:rsid w:val="0088199C"/>
    <w:pPr>
      <w:tabs>
        <w:tab w:val="left" w:pos="0"/>
        <w:tab w:val="center" w:pos="4320"/>
        <w:tab w:val="right" w:pos="8640"/>
        <w:tab w:val="left" w:pos="9360"/>
      </w:tabs>
      <w:ind w:firstLine="0"/>
      <w:jc w:val="both"/>
    </w:pPr>
  </w:style>
  <w:style w:type="character" w:customStyle="1" w:styleId="FooterChar">
    <w:name w:val="Footer Char"/>
    <w:basedOn w:val="DefaultParagraphFont"/>
    <w:link w:val="Footer"/>
    <w:uiPriority w:val="99"/>
    <w:semiHidden/>
    <w:rsid w:val="00F95537"/>
    <w:rPr>
      <w:rFonts w:ascii="Times New Roman" w:hAnsi="Times New Roman" w:cs="Times New Roman"/>
      <w:sz w:val="24"/>
      <w:szCs w:val="24"/>
    </w:rPr>
  </w:style>
  <w:style w:type="character" w:styleId="PageNumber">
    <w:name w:val="page number"/>
    <w:uiPriority w:val="99"/>
    <w:rsid w:val="0088199C"/>
  </w:style>
  <w:style w:type="paragraph" w:styleId="BodyText">
    <w:name w:val="Body Text"/>
    <w:basedOn w:val="Normal"/>
    <w:link w:val="BodyTextChar"/>
    <w:uiPriority w:val="99"/>
    <w:rsid w:val="0088199C"/>
    <w:pPr>
      <w:ind w:firstLine="0"/>
      <w:jc w:val="both"/>
    </w:pPr>
    <w:rPr>
      <w:i/>
      <w:iCs/>
    </w:rPr>
  </w:style>
  <w:style w:type="character" w:customStyle="1" w:styleId="BodyTextChar">
    <w:name w:val="Body Text Char"/>
    <w:basedOn w:val="DefaultParagraphFont"/>
    <w:link w:val="BodyText"/>
    <w:uiPriority w:val="99"/>
    <w:rsid w:val="00F95537"/>
    <w:rPr>
      <w:rFonts w:ascii="Times New Roman" w:hAnsi="Times New Roman" w:cs="Times New Roman"/>
      <w:sz w:val="24"/>
      <w:szCs w:val="24"/>
    </w:rPr>
  </w:style>
  <w:style w:type="paragraph" w:styleId="ListParagraph">
    <w:name w:val="List Paragraph"/>
    <w:basedOn w:val="Normal"/>
    <w:uiPriority w:val="34"/>
    <w:qFormat/>
    <w:rsid w:val="00175CFD"/>
    <w:pPr>
      <w:ind w:left="720"/>
      <w:contextualSpacing/>
    </w:pPr>
  </w:style>
  <w:style w:type="paragraph" w:customStyle="1" w:styleId="Level1">
    <w:name w:val="Level 1"/>
    <w:basedOn w:val="Normal"/>
    <w:rsid w:val="00305B39"/>
    <w:pPr>
      <w:tabs>
        <w:tab w:val="left" w:pos="-1440"/>
      </w:tabs>
      <w:spacing w:before="240"/>
      <w:ind w:firstLine="0"/>
      <w:outlineLvl w:val="0"/>
    </w:pPr>
    <w:rPr>
      <w:rFonts w:eastAsia="Times New Roman"/>
    </w:rPr>
  </w:style>
  <w:style w:type="table" w:styleId="TableGrid">
    <w:name w:val="Table Grid"/>
    <w:basedOn w:val="TableNormal"/>
    <w:uiPriority w:val="59"/>
    <w:rsid w:val="0000101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1019"/>
    <w:pPr>
      <w:tabs>
        <w:tab w:val="center" w:pos="4680"/>
        <w:tab w:val="right" w:pos="9360"/>
      </w:tabs>
    </w:pPr>
  </w:style>
  <w:style w:type="character" w:customStyle="1" w:styleId="HeaderChar">
    <w:name w:val="Header Char"/>
    <w:basedOn w:val="DefaultParagraphFont"/>
    <w:link w:val="Header"/>
    <w:uiPriority w:val="99"/>
    <w:rsid w:val="0000101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01019"/>
    <w:rPr>
      <w:rFonts w:ascii="Tahoma" w:hAnsi="Tahoma" w:cs="Tahoma"/>
      <w:sz w:val="16"/>
      <w:szCs w:val="16"/>
    </w:rPr>
  </w:style>
  <w:style w:type="character" w:customStyle="1" w:styleId="BalloonTextChar">
    <w:name w:val="Balloon Text Char"/>
    <w:basedOn w:val="DefaultParagraphFont"/>
    <w:link w:val="BalloonText"/>
    <w:uiPriority w:val="99"/>
    <w:semiHidden/>
    <w:rsid w:val="00001019"/>
    <w:rPr>
      <w:rFonts w:ascii="Tahoma" w:hAnsi="Tahoma" w:cs="Tahoma"/>
      <w:sz w:val="16"/>
      <w:szCs w:val="16"/>
    </w:rPr>
  </w:style>
  <w:style w:type="character" w:styleId="Emphasis">
    <w:name w:val="Emphasis"/>
    <w:basedOn w:val="DefaultParagraphFont"/>
    <w:uiPriority w:val="20"/>
    <w:qFormat/>
    <w:rsid w:val="00AE072B"/>
    <w:rPr>
      <w:i/>
      <w:iCs/>
    </w:rPr>
  </w:style>
  <w:style w:type="paragraph" w:styleId="NoSpacing">
    <w:name w:val="No Spacing"/>
    <w:uiPriority w:val="1"/>
    <w:qFormat/>
    <w:rsid w:val="002B55DB"/>
    <w:pPr>
      <w:spacing w:after="0" w:line="240" w:lineRule="auto"/>
    </w:pPr>
    <w:rPr>
      <w:rFonts w:eastAsiaTheme="minorHAnsi"/>
    </w:rPr>
  </w:style>
  <w:style w:type="paragraph" w:customStyle="1" w:styleId="Default">
    <w:name w:val="Default"/>
    <w:rsid w:val="002B55DB"/>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PlaceholderText">
    <w:name w:val="Placeholder Text"/>
    <w:basedOn w:val="DefaultParagraphFont"/>
    <w:uiPriority w:val="99"/>
    <w:semiHidden/>
    <w:rsid w:val="003D33CA"/>
    <w:rPr>
      <w:color w:val="808080"/>
    </w:rPr>
  </w:style>
  <w:style w:type="character" w:customStyle="1" w:styleId="Level2Char">
    <w:name w:val="Level 2 Char"/>
    <w:basedOn w:val="DefaultParagraphFont"/>
    <w:link w:val="Level2"/>
    <w:locked/>
    <w:rsid w:val="00606C80"/>
    <w:rPr>
      <w:rFonts w:ascii="Times New Roman" w:hAnsi="Times New Roman" w:cs="Times New Roman"/>
      <w:sz w:val="24"/>
      <w:szCs w:val="24"/>
    </w:rPr>
  </w:style>
  <w:style w:type="paragraph" w:customStyle="1" w:styleId="exhibit">
    <w:name w:val="exhibit"/>
    <w:basedOn w:val="Normal"/>
    <w:link w:val="exhibitChar"/>
    <w:rsid w:val="009941E8"/>
    <w:pPr>
      <w:widowControl/>
      <w:autoSpaceDE/>
      <w:autoSpaceDN/>
      <w:adjustRightInd/>
      <w:ind w:firstLine="0"/>
    </w:pPr>
    <w:rPr>
      <w:rFonts w:ascii="Arial" w:eastAsia="Times New Roman" w:hAnsi="Arial" w:cs="Courier New"/>
      <w:sz w:val="22"/>
    </w:rPr>
  </w:style>
  <w:style w:type="character" w:customStyle="1" w:styleId="exhibitChar">
    <w:name w:val="exhibit Char"/>
    <w:link w:val="exhibit"/>
    <w:rsid w:val="009941E8"/>
    <w:rPr>
      <w:rFonts w:ascii="Arial" w:eastAsia="Times New Roman" w:hAnsi="Arial" w:cs="Courier New"/>
      <w:szCs w:val="24"/>
    </w:rPr>
  </w:style>
  <w:style w:type="paragraph" w:styleId="Title">
    <w:name w:val="Title"/>
    <w:basedOn w:val="Normal"/>
    <w:link w:val="TitleChar"/>
    <w:qFormat/>
    <w:rsid w:val="00E61352"/>
    <w:pPr>
      <w:widowControl/>
      <w:autoSpaceDE/>
      <w:autoSpaceDN/>
      <w:adjustRightInd/>
      <w:ind w:firstLine="0"/>
      <w:jc w:val="center"/>
    </w:pPr>
    <w:rPr>
      <w:rFonts w:eastAsia="Times New Roman"/>
      <w:b/>
      <w:bCs/>
    </w:rPr>
  </w:style>
  <w:style w:type="character" w:customStyle="1" w:styleId="TitleChar">
    <w:name w:val="Title Char"/>
    <w:basedOn w:val="DefaultParagraphFont"/>
    <w:link w:val="Title"/>
    <w:rsid w:val="00E61352"/>
    <w:rPr>
      <w:rFonts w:ascii="Times New Roman" w:eastAsia="Times New Roman" w:hAnsi="Times New Roman" w:cs="Times New Roman"/>
      <w:b/>
      <w:bCs/>
      <w:sz w:val="24"/>
      <w:szCs w:val="24"/>
    </w:rPr>
  </w:style>
  <w:style w:type="paragraph" w:customStyle="1" w:styleId="HDWBodyTxt-1">
    <w:name w:val="*HDWBodyTxt-1&quot;"/>
    <w:basedOn w:val="Normal"/>
    <w:rsid w:val="00000AD5"/>
    <w:pPr>
      <w:widowControl/>
      <w:autoSpaceDE/>
      <w:autoSpaceDN/>
      <w:adjustRightInd/>
      <w:spacing w:after="240"/>
      <w:ind w:firstLine="1440"/>
      <w:jc w:val="both"/>
    </w:pPr>
    <w:rPr>
      <w:rFonts w:eastAsia="Times New Roman"/>
    </w:rPr>
  </w:style>
  <w:style w:type="paragraph" w:customStyle="1" w:styleId="HDWDoubleSpace">
    <w:name w:val="*HDWDoubleSpace"/>
    <w:basedOn w:val="Normal"/>
    <w:link w:val="HDWDoubleSpaceChar"/>
    <w:rsid w:val="00000AD5"/>
    <w:pPr>
      <w:widowControl/>
      <w:autoSpaceDE/>
      <w:autoSpaceDN/>
      <w:adjustRightInd/>
      <w:spacing w:line="480" w:lineRule="auto"/>
      <w:ind w:firstLine="1440"/>
      <w:jc w:val="both"/>
    </w:pPr>
    <w:rPr>
      <w:rFonts w:eastAsia="Times New Roman"/>
    </w:rPr>
  </w:style>
  <w:style w:type="character" w:customStyle="1" w:styleId="ParaNum">
    <w:name w:val="ParaNum"/>
    <w:basedOn w:val="DefaultParagraphFont"/>
    <w:rsid w:val="00000AD5"/>
  </w:style>
  <w:style w:type="paragraph" w:customStyle="1" w:styleId="HDWBlock-1">
    <w:name w:val="*HDWBlock-1&quot;"/>
    <w:basedOn w:val="Normal"/>
    <w:link w:val="HDWBlock-1Char"/>
    <w:rsid w:val="00A87976"/>
    <w:pPr>
      <w:widowControl/>
      <w:autoSpaceDE/>
      <w:autoSpaceDN/>
      <w:adjustRightInd/>
      <w:spacing w:after="240"/>
      <w:ind w:left="1440" w:right="1440" w:firstLine="0"/>
      <w:jc w:val="both"/>
    </w:pPr>
    <w:rPr>
      <w:rFonts w:eastAsia="Times New Roman"/>
    </w:rPr>
  </w:style>
  <w:style w:type="paragraph" w:customStyle="1" w:styleId="HDWTitle">
    <w:name w:val="*HDWTitle"/>
    <w:basedOn w:val="Normal"/>
    <w:next w:val="HDWBodyTxt-1"/>
    <w:link w:val="HDWTitleChar"/>
    <w:rsid w:val="00A87976"/>
    <w:pPr>
      <w:keepNext/>
      <w:widowControl/>
      <w:autoSpaceDE/>
      <w:autoSpaceDN/>
      <w:adjustRightInd/>
      <w:spacing w:after="600"/>
      <w:ind w:firstLine="0"/>
      <w:jc w:val="center"/>
    </w:pPr>
    <w:rPr>
      <w:rFonts w:eastAsia="Times New Roman"/>
    </w:rPr>
  </w:style>
  <w:style w:type="character" w:customStyle="1" w:styleId="HDWBlock-1Char">
    <w:name w:val="*HDWBlock-1&quot; Char"/>
    <w:link w:val="HDWBlock-1"/>
    <w:rsid w:val="00A87976"/>
    <w:rPr>
      <w:rFonts w:ascii="Times New Roman" w:eastAsia="Times New Roman" w:hAnsi="Times New Roman" w:cs="Times New Roman"/>
      <w:sz w:val="24"/>
      <w:szCs w:val="24"/>
    </w:rPr>
  </w:style>
  <w:style w:type="character" w:customStyle="1" w:styleId="HDWTitleChar">
    <w:name w:val="*HDWTitle Char"/>
    <w:link w:val="HDWTitle"/>
    <w:rsid w:val="00A87976"/>
    <w:rPr>
      <w:rFonts w:ascii="Times New Roman" w:eastAsia="Times New Roman" w:hAnsi="Times New Roman" w:cs="Times New Roman"/>
      <w:sz w:val="24"/>
      <w:szCs w:val="24"/>
    </w:rPr>
  </w:style>
  <w:style w:type="paragraph" w:customStyle="1" w:styleId="HDWBodyTxt-0">
    <w:name w:val="*HDWBodyTxt-0&quot;"/>
    <w:basedOn w:val="Normal"/>
    <w:link w:val="HDWBodyTxt-0Char1"/>
    <w:rsid w:val="00A87976"/>
    <w:pPr>
      <w:widowControl/>
      <w:autoSpaceDE/>
      <w:autoSpaceDN/>
      <w:adjustRightInd/>
      <w:spacing w:after="240"/>
      <w:ind w:firstLine="0"/>
      <w:jc w:val="both"/>
    </w:pPr>
    <w:rPr>
      <w:rFonts w:eastAsia="Times New Roman"/>
    </w:rPr>
  </w:style>
  <w:style w:type="character" w:customStyle="1" w:styleId="HDWDoubleSpaceChar">
    <w:name w:val="*HDWDoubleSpace Char"/>
    <w:link w:val="HDWDoubleSpace"/>
    <w:rsid w:val="00A87976"/>
    <w:rPr>
      <w:rFonts w:ascii="Times New Roman" w:eastAsia="Times New Roman" w:hAnsi="Times New Roman" w:cs="Times New Roman"/>
      <w:sz w:val="24"/>
      <w:szCs w:val="24"/>
    </w:rPr>
  </w:style>
  <w:style w:type="character" w:customStyle="1" w:styleId="HDWBodyTxt-0Char1">
    <w:name w:val="*HDWBodyTxt-0&quot; Char1"/>
    <w:link w:val="HDWBodyTxt-0"/>
    <w:rsid w:val="00A8797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E0CEC"/>
    <w:rPr>
      <w:sz w:val="16"/>
      <w:szCs w:val="16"/>
    </w:rPr>
  </w:style>
  <w:style w:type="paragraph" w:styleId="CommentText">
    <w:name w:val="annotation text"/>
    <w:basedOn w:val="Normal"/>
    <w:link w:val="CommentTextChar"/>
    <w:uiPriority w:val="99"/>
    <w:semiHidden/>
    <w:unhideWhenUsed/>
    <w:rsid w:val="008E0CEC"/>
    <w:rPr>
      <w:sz w:val="20"/>
      <w:szCs w:val="20"/>
    </w:rPr>
  </w:style>
  <w:style w:type="character" w:customStyle="1" w:styleId="CommentTextChar">
    <w:name w:val="Comment Text Char"/>
    <w:basedOn w:val="DefaultParagraphFont"/>
    <w:link w:val="CommentText"/>
    <w:uiPriority w:val="99"/>
    <w:semiHidden/>
    <w:rsid w:val="008E0CE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0CEC"/>
    <w:rPr>
      <w:b/>
      <w:bCs/>
    </w:rPr>
  </w:style>
  <w:style w:type="character" w:customStyle="1" w:styleId="CommentSubjectChar">
    <w:name w:val="Comment Subject Char"/>
    <w:basedOn w:val="CommentTextChar"/>
    <w:link w:val="CommentSubject"/>
    <w:uiPriority w:val="99"/>
    <w:semiHidden/>
    <w:rsid w:val="008E0CEC"/>
    <w:rPr>
      <w:rFonts w:ascii="Times New Roman" w:hAnsi="Times New Roman" w:cs="Times New Roman"/>
      <w:b/>
      <w:bCs/>
      <w:sz w:val="20"/>
      <w:szCs w:val="20"/>
    </w:rPr>
  </w:style>
  <w:style w:type="paragraph" w:customStyle="1" w:styleId="paragraph">
    <w:name w:val="paragraph"/>
    <w:basedOn w:val="Normal"/>
    <w:rsid w:val="004B5DC0"/>
    <w:pPr>
      <w:widowControl/>
      <w:autoSpaceDE/>
      <w:autoSpaceDN/>
      <w:adjustRightInd/>
      <w:spacing w:before="100" w:beforeAutospacing="1" w:after="100" w:afterAutospacing="1"/>
      <w:ind w:firstLine="0"/>
    </w:pPr>
    <w:rPr>
      <w:rFonts w:eastAsia="Times New Roman"/>
    </w:rPr>
  </w:style>
  <w:style w:type="character" w:customStyle="1" w:styleId="normaltextrun">
    <w:name w:val="normaltextrun"/>
    <w:basedOn w:val="DefaultParagraphFont"/>
    <w:rsid w:val="004B5DC0"/>
  </w:style>
  <w:style w:type="character" w:customStyle="1" w:styleId="eop">
    <w:name w:val="eop"/>
    <w:basedOn w:val="DefaultParagraphFont"/>
    <w:rsid w:val="004B5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3307">
      <w:bodyDiv w:val="1"/>
      <w:marLeft w:val="0"/>
      <w:marRight w:val="0"/>
      <w:marTop w:val="0"/>
      <w:marBottom w:val="0"/>
      <w:divBdr>
        <w:top w:val="none" w:sz="0" w:space="0" w:color="auto"/>
        <w:left w:val="none" w:sz="0" w:space="0" w:color="auto"/>
        <w:bottom w:val="none" w:sz="0" w:space="0" w:color="auto"/>
        <w:right w:val="none" w:sz="0" w:space="0" w:color="auto"/>
      </w:divBdr>
    </w:div>
    <w:div w:id="60102079">
      <w:bodyDiv w:val="1"/>
      <w:marLeft w:val="0"/>
      <w:marRight w:val="0"/>
      <w:marTop w:val="0"/>
      <w:marBottom w:val="0"/>
      <w:divBdr>
        <w:top w:val="none" w:sz="0" w:space="0" w:color="auto"/>
        <w:left w:val="none" w:sz="0" w:space="0" w:color="auto"/>
        <w:bottom w:val="none" w:sz="0" w:space="0" w:color="auto"/>
        <w:right w:val="none" w:sz="0" w:space="0" w:color="auto"/>
      </w:divBdr>
    </w:div>
    <w:div w:id="62916772">
      <w:bodyDiv w:val="1"/>
      <w:marLeft w:val="0"/>
      <w:marRight w:val="0"/>
      <w:marTop w:val="0"/>
      <w:marBottom w:val="0"/>
      <w:divBdr>
        <w:top w:val="none" w:sz="0" w:space="0" w:color="auto"/>
        <w:left w:val="none" w:sz="0" w:space="0" w:color="auto"/>
        <w:bottom w:val="none" w:sz="0" w:space="0" w:color="auto"/>
        <w:right w:val="none" w:sz="0" w:space="0" w:color="auto"/>
      </w:divBdr>
    </w:div>
    <w:div w:id="71317831">
      <w:bodyDiv w:val="1"/>
      <w:marLeft w:val="0"/>
      <w:marRight w:val="0"/>
      <w:marTop w:val="0"/>
      <w:marBottom w:val="0"/>
      <w:divBdr>
        <w:top w:val="none" w:sz="0" w:space="0" w:color="auto"/>
        <w:left w:val="none" w:sz="0" w:space="0" w:color="auto"/>
        <w:bottom w:val="none" w:sz="0" w:space="0" w:color="auto"/>
        <w:right w:val="none" w:sz="0" w:space="0" w:color="auto"/>
      </w:divBdr>
    </w:div>
    <w:div w:id="129137333">
      <w:bodyDiv w:val="1"/>
      <w:marLeft w:val="0"/>
      <w:marRight w:val="0"/>
      <w:marTop w:val="0"/>
      <w:marBottom w:val="0"/>
      <w:divBdr>
        <w:top w:val="none" w:sz="0" w:space="0" w:color="auto"/>
        <w:left w:val="none" w:sz="0" w:space="0" w:color="auto"/>
        <w:bottom w:val="none" w:sz="0" w:space="0" w:color="auto"/>
        <w:right w:val="none" w:sz="0" w:space="0" w:color="auto"/>
      </w:divBdr>
    </w:div>
    <w:div w:id="135227385">
      <w:bodyDiv w:val="1"/>
      <w:marLeft w:val="0"/>
      <w:marRight w:val="0"/>
      <w:marTop w:val="0"/>
      <w:marBottom w:val="0"/>
      <w:divBdr>
        <w:top w:val="none" w:sz="0" w:space="0" w:color="auto"/>
        <w:left w:val="none" w:sz="0" w:space="0" w:color="auto"/>
        <w:bottom w:val="none" w:sz="0" w:space="0" w:color="auto"/>
        <w:right w:val="none" w:sz="0" w:space="0" w:color="auto"/>
      </w:divBdr>
      <w:divsChild>
        <w:div w:id="484856508">
          <w:marLeft w:val="0"/>
          <w:marRight w:val="0"/>
          <w:marTop w:val="0"/>
          <w:marBottom w:val="0"/>
          <w:divBdr>
            <w:top w:val="none" w:sz="0" w:space="0" w:color="auto"/>
            <w:left w:val="none" w:sz="0" w:space="0" w:color="auto"/>
            <w:bottom w:val="none" w:sz="0" w:space="0" w:color="auto"/>
            <w:right w:val="none" w:sz="0" w:space="0" w:color="auto"/>
          </w:divBdr>
        </w:div>
      </w:divsChild>
    </w:div>
    <w:div w:id="137965949">
      <w:bodyDiv w:val="1"/>
      <w:marLeft w:val="0"/>
      <w:marRight w:val="0"/>
      <w:marTop w:val="0"/>
      <w:marBottom w:val="0"/>
      <w:divBdr>
        <w:top w:val="none" w:sz="0" w:space="0" w:color="auto"/>
        <w:left w:val="none" w:sz="0" w:space="0" w:color="auto"/>
        <w:bottom w:val="none" w:sz="0" w:space="0" w:color="auto"/>
        <w:right w:val="none" w:sz="0" w:space="0" w:color="auto"/>
      </w:divBdr>
    </w:div>
    <w:div w:id="190146918">
      <w:bodyDiv w:val="1"/>
      <w:marLeft w:val="0"/>
      <w:marRight w:val="0"/>
      <w:marTop w:val="0"/>
      <w:marBottom w:val="0"/>
      <w:divBdr>
        <w:top w:val="none" w:sz="0" w:space="0" w:color="auto"/>
        <w:left w:val="none" w:sz="0" w:space="0" w:color="auto"/>
        <w:bottom w:val="none" w:sz="0" w:space="0" w:color="auto"/>
        <w:right w:val="none" w:sz="0" w:space="0" w:color="auto"/>
      </w:divBdr>
    </w:div>
    <w:div w:id="295261966">
      <w:bodyDiv w:val="1"/>
      <w:marLeft w:val="0"/>
      <w:marRight w:val="0"/>
      <w:marTop w:val="0"/>
      <w:marBottom w:val="0"/>
      <w:divBdr>
        <w:top w:val="none" w:sz="0" w:space="0" w:color="auto"/>
        <w:left w:val="none" w:sz="0" w:space="0" w:color="auto"/>
        <w:bottom w:val="none" w:sz="0" w:space="0" w:color="auto"/>
        <w:right w:val="none" w:sz="0" w:space="0" w:color="auto"/>
      </w:divBdr>
    </w:div>
    <w:div w:id="360859656">
      <w:bodyDiv w:val="1"/>
      <w:marLeft w:val="0"/>
      <w:marRight w:val="0"/>
      <w:marTop w:val="0"/>
      <w:marBottom w:val="0"/>
      <w:divBdr>
        <w:top w:val="none" w:sz="0" w:space="0" w:color="auto"/>
        <w:left w:val="none" w:sz="0" w:space="0" w:color="auto"/>
        <w:bottom w:val="none" w:sz="0" w:space="0" w:color="auto"/>
        <w:right w:val="none" w:sz="0" w:space="0" w:color="auto"/>
      </w:divBdr>
    </w:div>
    <w:div w:id="396127788">
      <w:bodyDiv w:val="1"/>
      <w:marLeft w:val="0"/>
      <w:marRight w:val="0"/>
      <w:marTop w:val="0"/>
      <w:marBottom w:val="0"/>
      <w:divBdr>
        <w:top w:val="none" w:sz="0" w:space="0" w:color="auto"/>
        <w:left w:val="none" w:sz="0" w:space="0" w:color="auto"/>
        <w:bottom w:val="none" w:sz="0" w:space="0" w:color="auto"/>
        <w:right w:val="none" w:sz="0" w:space="0" w:color="auto"/>
      </w:divBdr>
    </w:div>
    <w:div w:id="427582906">
      <w:bodyDiv w:val="1"/>
      <w:marLeft w:val="0"/>
      <w:marRight w:val="0"/>
      <w:marTop w:val="0"/>
      <w:marBottom w:val="0"/>
      <w:divBdr>
        <w:top w:val="none" w:sz="0" w:space="0" w:color="auto"/>
        <w:left w:val="none" w:sz="0" w:space="0" w:color="auto"/>
        <w:bottom w:val="none" w:sz="0" w:space="0" w:color="auto"/>
        <w:right w:val="none" w:sz="0" w:space="0" w:color="auto"/>
      </w:divBdr>
    </w:div>
    <w:div w:id="468591622">
      <w:bodyDiv w:val="1"/>
      <w:marLeft w:val="0"/>
      <w:marRight w:val="0"/>
      <w:marTop w:val="0"/>
      <w:marBottom w:val="0"/>
      <w:divBdr>
        <w:top w:val="none" w:sz="0" w:space="0" w:color="auto"/>
        <w:left w:val="none" w:sz="0" w:space="0" w:color="auto"/>
        <w:bottom w:val="none" w:sz="0" w:space="0" w:color="auto"/>
        <w:right w:val="none" w:sz="0" w:space="0" w:color="auto"/>
      </w:divBdr>
    </w:div>
    <w:div w:id="550069459">
      <w:bodyDiv w:val="1"/>
      <w:marLeft w:val="0"/>
      <w:marRight w:val="0"/>
      <w:marTop w:val="0"/>
      <w:marBottom w:val="0"/>
      <w:divBdr>
        <w:top w:val="none" w:sz="0" w:space="0" w:color="auto"/>
        <w:left w:val="none" w:sz="0" w:space="0" w:color="auto"/>
        <w:bottom w:val="none" w:sz="0" w:space="0" w:color="auto"/>
        <w:right w:val="none" w:sz="0" w:space="0" w:color="auto"/>
      </w:divBdr>
    </w:div>
    <w:div w:id="596912910">
      <w:bodyDiv w:val="1"/>
      <w:marLeft w:val="0"/>
      <w:marRight w:val="0"/>
      <w:marTop w:val="0"/>
      <w:marBottom w:val="0"/>
      <w:divBdr>
        <w:top w:val="none" w:sz="0" w:space="0" w:color="auto"/>
        <w:left w:val="none" w:sz="0" w:space="0" w:color="auto"/>
        <w:bottom w:val="none" w:sz="0" w:space="0" w:color="auto"/>
        <w:right w:val="none" w:sz="0" w:space="0" w:color="auto"/>
      </w:divBdr>
    </w:div>
    <w:div w:id="636491563">
      <w:bodyDiv w:val="1"/>
      <w:marLeft w:val="0"/>
      <w:marRight w:val="0"/>
      <w:marTop w:val="0"/>
      <w:marBottom w:val="0"/>
      <w:divBdr>
        <w:top w:val="none" w:sz="0" w:space="0" w:color="auto"/>
        <w:left w:val="none" w:sz="0" w:space="0" w:color="auto"/>
        <w:bottom w:val="none" w:sz="0" w:space="0" w:color="auto"/>
        <w:right w:val="none" w:sz="0" w:space="0" w:color="auto"/>
      </w:divBdr>
    </w:div>
    <w:div w:id="762066474">
      <w:bodyDiv w:val="1"/>
      <w:marLeft w:val="0"/>
      <w:marRight w:val="0"/>
      <w:marTop w:val="0"/>
      <w:marBottom w:val="0"/>
      <w:divBdr>
        <w:top w:val="none" w:sz="0" w:space="0" w:color="auto"/>
        <w:left w:val="none" w:sz="0" w:space="0" w:color="auto"/>
        <w:bottom w:val="none" w:sz="0" w:space="0" w:color="auto"/>
        <w:right w:val="none" w:sz="0" w:space="0" w:color="auto"/>
      </w:divBdr>
    </w:div>
    <w:div w:id="771170074">
      <w:bodyDiv w:val="1"/>
      <w:marLeft w:val="0"/>
      <w:marRight w:val="0"/>
      <w:marTop w:val="0"/>
      <w:marBottom w:val="0"/>
      <w:divBdr>
        <w:top w:val="none" w:sz="0" w:space="0" w:color="auto"/>
        <w:left w:val="none" w:sz="0" w:space="0" w:color="auto"/>
        <w:bottom w:val="none" w:sz="0" w:space="0" w:color="auto"/>
        <w:right w:val="none" w:sz="0" w:space="0" w:color="auto"/>
      </w:divBdr>
    </w:div>
    <w:div w:id="848720245">
      <w:bodyDiv w:val="1"/>
      <w:marLeft w:val="0"/>
      <w:marRight w:val="0"/>
      <w:marTop w:val="0"/>
      <w:marBottom w:val="0"/>
      <w:divBdr>
        <w:top w:val="none" w:sz="0" w:space="0" w:color="auto"/>
        <w:left w:val="none" w:sz="0" w:space="0" w:color="auto"/>
        <w:bottom w:val="none" w:sz="0" w:space="0" w:color="auto"/>
        <w:right w:val="none" w:sz="0" w:space="0" w:color="auto"/>
      </w:divBdr>
    </w:div>
    <w:div w:id="872959077">
      <w:bodyDiv w:val="1"/>
      <w:marLeft w:val="0"/>
      <w:marRight w:val="0"/>
      <w:marTop w:val="0"/>
      <w:marBottom w:val="0"/>
      <w:divBdr>
        <w:top w:val="none" w:sz="0" w:space="0" w:color="auto"/>
        <w:left w:val="none" w:sz="0" w:space="0" w:color="auto"/>
        <w:bottom w:val="none" w:sz="0" w:space="0" w:color="auto"/>
        <w:right w:val="none" w:sz="0" w:space="0" w:color="auto"/>
      </w:divBdr>
    </w:div>
    <w:div w:id="878473804">
      <w:bodyDiv w:val="1"/>
      <w:marLeft w:val="0"/>
      <w:marRight w:val="0"/>
      <w:marTop w:val="0"/>
      <w:marBottom w:val="0"/>
      <w:divBdr>
        <w:top w:val="none" w:sz="0" w:space="0" w:color="auto"/>
        <w:left w:val="none" w:sz="0" w:space="0" w:color="auto"/>
        <w:bottom w:val="none" w:sz="0" w:space="0" w:color="auto"/>
        <w:right w:val="none" w:sz="0" w:space="0" w:color="auto"/>
      </w:divBdr>
    </w:div>
    <w:div w:id="895236380">
      <w:bodyDiv w:val="1"/>
      <w:marLeft w:val="0"/>
      <w:marRight w:val="0"/>
      <w:marTop w:val="0"/>
      <w:marBottom w:val="0"/>
      <w:divBdr>
        <w:top w:val="none" w:sz="0" w:space="0" w:color="auto"/>
        <w:left w:val="none" w:sz="0" w:space="0" w:color="auto"/>
        <w:bottom w:val="none" w:sz="0" w:space="0" w:color="auto"/>
        <w:right w:val="none" w:sz="0" w:space="0" w:color="auto"/>
      </w:divBdr>
      <w:divsChild>
        <w:div w:id="255554686">
          <w:marLeft w:val="0"/>
          <w:marRight w:val="0"/>
          <w:marTop w:val="0"/>
          <w:marBottom w:val="0"/>
          <w:divBdr>
            <w:top w:val="none" w:sz="0" w:space="0" w:color="auto"/>
            <w:left w:val="none" w:sz="0" w:space="0" w:color="auto"/>
            <w:bottom w:val="none" w:sz="0" w:space="0" w:color="auto"/>
            <w:right w:val="none" w:sz="0" w:space="0" w:color="auto"/>
          </w:divBdr>
        </w:div>
        <w:div w:id="1005788987">
          <w:marLeft w:val="0"/>
          <w:marRight w:val="0"/>
          <w:marTop w:val="0"/>
          <w:marBottom w:val="0"/>
          <w:divBdr>
            <w:top w:val="none" w:sz="0" w:space="0" w:color="auto"/>
            <w:left w:val="none" w:sz="0" w:space="0" w:color="auto"/>
            <w:bottom w:val="none" w:sz="0" w:space="0" w:color="auto"/>
            <w:right w:val="none" w:sz="0" w:space="0" w:color="auto"/>
          </w:divBdr>
        </w:div>
        <w:div w:id="1324889556">
          <w:marLeft w:val="0"/>
          <w:marRight w:val="0"/>
          <w:marTop w:val="0"/>
          <w:marBottom w:val="0"/>
          <w:divBdr>
            <w:top w:val="none" w:sz="0" w:space="0" w:color="auto"/>
            <w:left w:val="none" w:sz="0" w:space="0" w:color="auto"/>
            <w:bottom w:val="none" w:sz="0" w:space="0" w:color="auto"/>
            <w:right w:val="none" w:sz="0" w:space="0" w:color="auto"/>
          </w:divBdr>
          <w:divsChild>
            <w:div w:id="165484284">
              <w:marLeft w:val="0"/>
              <w:marRight w:val="0"/>
              <w:marTop w:val="0"/>
              <w:marBottom w:val="0"/>
              <w:divBdr>
                <w:top w:val="none" w:sz="0" w:space="0" w:color="auto"/>
                <w:left w:val="none" w:sz="0" w:space="0" w:color="auto"/>
                <w:bottom w:val="none" w:sz="0" w:space="0" w:color="auto"/>
                <w:right w:val="none" w:sz="0" w:space="0" w:color="auto"/>
              </w:divBdr>
              <w:divsChild>
                <w:div w:id="5587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02210">
      <w:bodyDiv w:val="1"/>
      <w:marLeft w:val="0"/>
      <w:marRight w:val="0"/>
      <w:marTop w:val="0"/>
      <w:marBottom w:val="0"/>
      <w:divBdr>
        <w:top w:val="none" w:sz="0" w:space="0" w:color="auto"/>
        <w:left w:val="none" w:sz="0" w:space="0" w:color="auto"/>
        <w:bottom w:val="none" w:sz="0" w:space="0" w:color="auto"/>
        <w:right w:val="none" w:sz="0" w:space="0" w:color="auto"/>
      </w:divBdr>
    </w:div>
    <w:div w:id="972834196">
      <w:bodyDiv w:val="1"/>
      <w:marLeft w:val="0"/>
      <w:marRight w:val="0"/>
      <w:marTop w:val="0"/>
      <w:marBottom w:val="0"/>
      <w:divBdr>
        <w:top w:val="none" w:sz="0" w:space="0" w:color="auto"/>
        <w:left w:val="none" w:sz="0" w:space="0" w:color="auto"/>
        <w:bottom w:val="none" w:sz="0" w:space="0" w:color="auto"/>
        <w:right w:val="none" w:sz="0" w:space="0" w:color="auto"/>
      </w:divBdr>
    </w:div>
    <w:div w:id="1128352199">
      <w:bodyDiv w:val="1"/>
      <w:marLeft w:val="0"/>
      <w:marRight w:val="0"/>
      <w:marTop w:val="0"/>
      <w:marBottom w:val="0"/>
      <w:divBdr>
        <w:top w:val="none" w:sz="0" w:space="0" w:color="auto"/>
        <w:left w:val="none" w:sz="0" w:space="0" w:color="auto"/>
        <w:bottom w:val="none" w:sz="0" w:space="0" w:color="auto"/>
        <w:right w:val="none" w:sz="0" w:space="0" w:color="auto"/>
      </w:divBdr>
    </w:div>
    <w:div w:id="1140533464">
      <w:bodyDiv w:val="1"/>
      <w:marLeft w:val="0"/>
      <w:marRight w:val="0"/>
      <w:marTop w:val="0"/>
      <w:marBottom w:val="0"/>
      <w:divBdr>
        <w:top w:val="none" w:sz="0" w:space="0" w:color="auto"/>
        <w:left w:val="none" w:sz="0" w:space="0" w:color="auto"/>
        <w:bottom w:val="none" w:sz="0" w:space="0" w:color="auto"/>
        <w:right w:val="none" w:sz="0" w:space="0" w:color="auto"/>
      </w:divBdr>
    </w:div>
    <w:div w:id="1229726594">
      <w:bodyDiv w:val="1"/>
      <w:marLeft w:val="0"/>
      <w:marRight w:val="0"/>
      <w:marTop w:val="0"/>
      <w:marBottom w:val="0"/>
      <w:divBdr>
        <w:top w:val="none" w:sz="0" w:space="0" w:color="auto"/>
        <w:left w:val="none" w:sz="0" w:space="0" w:color="auto"/>
        <w:bottom w:val="none" w:sz="0" w:space="0" w:color="auto"/>
        <w:right w:val="none" w:sz="0" w:space="0" w:color="auto"/>
      </w:divBdr>
    </w:div>
    <w:div w:id="1379283858">
      <w:bodyDiv w:val="1"/>
      <w:marLeft w:val="0"/>
      <w:marRight w:val="0"/>
      <w:marTop w:val="0"/>
      <w:marBottom w:val="0"/>
      <w:divBdr>
        <w:top w:val="none" w:sz="0" w:space="0" w:color="auto"/>
        <w:left w:val="none" w:sz="0" w:space="0" w:color="auto"/>
        <w:bottom w:val="none" w:sz="0" w:space="0" w:color="auto"/>
        <w:right w:val="none" w:sz="0" w:space="0" w:color="auto"/>
      </w:divBdr>
    </w:div>
    <w:div w:id="1396508635">
      <w:bodyDiv w:val="1"/>
      <w:marLeft w:val="0"/>
      <w:marRight w:val="0"/>
      <w:marTop w:val="0"/>
      <w:marBottom w:val="0"/>
      <w:divBdr>
        <w:top w:val="none" w:sz="0" w:space="0" w:color="auto"/>
        <w:left w:val="none" w:sz="0" w:space="0" w:color="auto"/>
        <w:bottom w:val="none" w:sz="0" w:space="0" w:color="auto"/>
        <w:right w:val="none" w:sz="0" w:space="0" w:color="auto"/>
      </w:divBdr>
    </w:div>
    <w:div w:id="1401752550">
      <w:bodyDiv w:val="1"/>
      <w:marLeft w:val="0"/>
      <w:marRight w:val="0"/>
      <w:marTop w:val="0"/>
      <w:marBottom w:val="0"/>
      <w:divBdr>
        <w:top w:val="none" w:sz="0" w:space="0" w:color="auto"/>
        <w:left w:val="none" w:sz="0" w:space="0" w:color="auto"/>
        <w:bottom w:val="none" w:sz="0" w:space="0" w:color="auto"/>
        <w:right w:val="none" w:sz="0" w:space="0" w:color="auto"/>
      </w:divBdr>
    </w:div>
    <w:div w:id="1441879190">
      <w:bodyDiv w:val="1"/>
      <w:marLeft w:val="0"/>
      <w:marRight w:val="0"/>
      <w:marTop w:val="0"/>
      <w:marBottom w:val="0"/>
      <w:divBdr>
        <w:top w:val="none" w:sz="0" w:space="0" w:color="auto"/>
        <w:left w:val="none" w:sz="0" w:space="0" w:color="auto"/>
        <w:bottom w:val="none" w:sz="0" w:space="0" w:color="auto"/>
        <w:right w:val="none" w:sz="0" w:space="0" w:color="auto"/>
      </w:divBdr>
    </w:div>
    <w:div w:id="1473403288">
      <w:bodyDiv w:val="1"/>
      <w:marLeft w:val="0"/>
      <w:marRight w:val="0"/>
      <w:marTop w:val="0"/>
      <w:marBottom w:val="0"/>
      <w:divBdr>
        <w:top w:val="none" w:sz="0" w:space="0" w:color="auto"/>
        <w:left w:val="none" w:sz="0" w:space="0" w:color="auto"/>
        <w:bottom w:val="none" w:sz="0" w:space="0" w:color="auto"/>
        <w:right w:val="none" w:sz="0" w:space="0" w:color="auto"/>
      </w:divBdr>
    </w:div>
    <w:div w:id="1572083225">
      <w:bodyDiv w:val="1"/>
      <w:marLeft w:val="0"/>
      <w:marRight w:val="0"/>
      <w:marTop w:val="0"/>
      <w:marBottom w:val="0"/>
      <w:divBdr>
        <w:top w:val="none" w:sz="0" w:space="0" w:color="auto"/>
        <w:left w:val="none" w:sz="0" w:space="0" w:color="auto"/>
        <w:bottom w:val="none" w:sz="0" w:space="0" w:color="auto"/>
        <w:right w:val="none" w:sz="0" w:space="0" w:color="auto"/>
      </w:divBdr>
    </w:div>
    <w:div w:id="1617985180">
      <w:bodyDiv w:val="1"/>
      <w:marLeft w:val="0"/>
      <w:marRight w:val="0"/>
      <w:marTop w:val="0"/>
      <w:marBottom w:val="0"/>
      <w:divBdr>
        <w:top w:val="none" w:sz="0" w:space="0" w:color="auto"/>
        <w:left w:val="none" w:sz="0" w:space="0" w:color="auto"/>
        <w:bottom w:val="none" w:sz="0" w:space="0" w:color="auto"/>
        <w:right w:val="none" w:sz="0" w:space="0" w:color="auto"/>
      </w:divBdr>
    </w:div>
    <w:div w:id="1654988258">
      <w:bodyDiv w:val="1"/>
      <w:marLeft w:val="0"/>
      <w:marRight w:val="0"/>
      <w:marTop w:val="0"/>
      <w:marBottom w:val="0"/>
      <w:divBdr>
        <w:top w:val="none" w:sz="0" w:space="0" w:color="auto"/>
        <w:left w:val="none" w:sz="0" w:space="0" w:color="auto"/>
        <w:bottom w:val="none" w:sz="0" w:space="0" w:color="auto"/>
        <w:right w:val="none" w:sz="0" w:space="0" w:color="auto"/>
      </w:divBdr>
    </w:div>
    <w:div w:id="1731348397">
      <w:bodyDiv w:val="1"/>
      <w:marLeft w:val="0"/>
      <w:marRight w:val="0"/>
      <w:marTop w:val="0"/>
      <w:marBottom w:val="0"/>
      <w:divBdr>
        <w:top w:val="none" w:sz="0" w:space="0" w:color="auto"/>
        <w:left w:val="none" w:sz="0" w:space="0" w:color="auto"/>
        <w:bottom w:val="none" w:sz="0" w:space="0" w:color="auto"/>
        <w:right w:val="none" w:sz="0" w:space="0" w:color="auto"/>
      </w:divBdr>
    </w:div>
    <w:div w:id="1793480822">
      <w:bodyDiv w:val="1"/>
      <w:marLeft w:val="0"/>
      <w:marRight w:val="0"/>
      <w:marTop w:val="0"/>
      <w:marBottom w:val="0"/>
      <w:divBdr>
        <w:top w:val="none" w:sz="0" w:space="0" w:color="auto"/>
        <w:left w:val="none" w:sz="0" w:space="0" w:color="auto"/>
        <w:bottom w:val="none" w:sz="0" w:space="0" w:color="auto"/>
        <w:right w:val="none" w:sz="0" w:space="0" w:color="auto"/>
      </w:divBdr>
    </w:div>
    <w:div w:id="1837110401">
      <w:bodyDiv w:val="1"/>
      <w:marLeft w:val="0"/>
      <w:marRight w:val="0"/>
      <w:marTop w:val="0"/>
      <w:marBottom w:val="0"/>
      <w:divBdr>
        <w:top w:val="none" w:sz="0" w:space="0" w:color="auto"/>
        <w:left w:val="none" w:sz="0" w:space="0" w:color="auto"/>
        <w:bottom w:val="none" w:sz="0" w:space="0" w:color="auto"/>
        <w:right w:val="none" w:sz="0" w:space="0" w:color="auto"/>
      </w:divBdr>
    </w:div>
    <w:div w:id="1858545877">
      <w:bodyDiv w:val="1"/>
      <w:marLeft w:val="0"/>
      <w:marRight w:val="0"/>
      <w:marTop w:val="0"/>
      <w:marBottom w:val="0"/>
      <w:divBdr>
        <w:top w:val="none" w:sz="0" w:space="0" w:color="auto"/>
        <w:left w:val="none" w:sz="0" w:space="0" w:color="auto"/>
        <w:bottom w:val="none" w:sz="0" w:space="0" w:color="auto"/>
        <w:right w:val="none" w:sz="0" w:space="0" w:color="auto"/>
      </w:divBdr>
    </w:div>
    <w:div w:id="1923180978">
      <w:bodyDiv w:val="1"/>
      <w:marLeft w:val="0"/>
      <w:marRight w:val="0"/>
      <w:marTop w:val="0"/>
      <w:marBottom w:val="0"/>
      <w:divBdr>
        <w:top w:val="none" w:sz="0" w:space="0" w:color="auto"/>
        <w:left w:val="none" w:sz="0" w:space="0" w:color="auto"/>
        <w:bottom w:val="none" w:sz="0" w:space="0" w:color="auto"/>
        <w:right w:val="none" w:sz="0" w:space="0" w:color="auto"/>
      </w:divBdr>
    </w:div>
    <w:div w:id="1967274371">
      <w:bodyDiv w:val="1"/>
      <w:marLeft w:val="0"/>
      <w:marRight w:val="0"/>
      <w:marTop w:val="0"/>
      <w:marBottom w:val="0"/>
      <w:divBdr>
        <w:top w:val="none" w:sz="0" w:space="0" w:color="auto"/>
        <w:left w:val="none" w:sz="0" w:space="0" w:color="auto"/>
        <w:bottom w:val="none" w:sz="0" w:space="0" w:color="auto"/>
        <w:right w:val="none" w:sz="0" w:space="0" w:color="auto"/>
      </w:divBdr>
    </w:div>
    <w:div w:id="1975678369">
      <w:bodyDiv w:val="1"/>
      <w:marLeft w:val="0"/>
      <w:marRight w:val="0"/>
      <w:marTop w:val="0"/>
      <w:marBottom w:val="0"/>
      <w:divBdr>
        <w:top w:val="none" w:sz="0" w:space="0" w:color="auto"/>
        <w:left w:val="none" w:sz="0" w:space="0" w:color="auto"/>
        <w:bottom w:val="none" w:sz="0" w:space="0" w:color="auto"/>
        <w:right w:val="none" w:sz="0" w:space="0" w:color="auto"/>
      </w:divBdr>
    </w:div>
    <w:div w:id="2013144465">
      <w:bodyDiv w:val="1"/>
      <w:marLeft w:val="0"/>
      <w:marRight w:val="0"/>
      <w:marTop w:val="0"/>
      <w:marBottom w:val="0"/>
      <w:divBdr>
        <w:top w:val="none" w:sz="0" w:space="0" w:color="auto"/>
        <w:left w:val="none" w:sz="0" w:space="0" w:color="auto"/>
        <w:bottom w:val="none" w:sz="0" w:space="0" w:color="auto"/>
        <w:right w:val="none" w:sz="0" w:space="0" w:color="auto"/>
      </w:divBdr>
    </w:div>
    <w:div w:id="201641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42C2D-3AB1-48C3-8F02-8B83A484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11</Pages>
  <Words>3614</Words>
  <Characters>19079</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Donna Koch</cp:lastModifiedBy>
  <cp:revision>19</cp:revision>
  <cp:lastPrinted>2018-04-19T15:36:00Z</cp:lastPrinted>
  <dcterms:created xsi:type="dcterms:W3CDTF">2019-07-17T17:58:00Z</dcterms:created>
  <dcterms:modified xsi:type="dcterms:W3CDTF">2019-07-23T17:29:00Z</dcterms:modified>
</cp:coreProperties>
</file>